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5FFB2" w14:textId="77777777" w:rsidR="00A934D4" w:rsidRDefault="00A934D4" w:rsidP="00A934D4">
      <w:pPr>
        <w:spacing w:after="0" w:line="240" w:lineRule="auto"/>
        <w:ind w:left="5103"/>
        <w:jc w:val="both"/>
        <w:rPr>
          <w:szCs w:val="20"/>
        </w:rPr>
      </w:pPr>
      <w:r>
        <w:rPr>
          <w:szCs w:val="20"/>
        </w:rPr>
        <w:t xml:space="preserve">V Liberci dne </w:t>
      </w:r>
      <w:r>
        <w:rPr>
          <w:rFonts w:cs="Tahoma"/>
          <w:szCs w:val="20"/>
        </w:rPr>
        <w:fldChar w:fldCharType="begin"/>
      </w:r>
      <w:r>
        <w:rPr>
          <w:rFonts w:cs="Tahoma"/>
          <w:szCs w:val="20"/>
        </w:rPr>
        <w:instrText xml:space="preserve"> MERGEFIELD  DNESNI_DATUM  \* MERGEFORMAT </w:instrText>
      </w:r>
      <w:r>
        <w:rPr>
          <w:rFonts w:cs="Tahoma"/>
          <w:szCs w:val="20"/>
        </w:rPr>
        <w:fldChar w:fldCharType="separate"/>
      </w:r>
      <w:r>
        <w:rPr>
          <w:rFonts w:cs="Tahoma"/>
          <w:noProof/>
          <w:szCs w:val="20"/>
        </w:rPr>
        <w:t>«DNESNI_DATUM»</w:t>
      </w:r>
      <w:r>
        <w:rPr>
          <w:rFonts w:cs="Tahoma"/>
          <w:szCs w:val="20"/>
        </w:rPr>
        <w:fldChar w:fldCharType="end"/>
      </w:r>
    </w:p>
    <w:p w14:paraId="67AF1951" w14:textId="77777777" w:rsidR="00A934D4" w:rsidRDefault="00A934D4" w:rsidP="00A934D4">
      <w:pPr>
        <w:spacing w:after="0" w:line="240" w:lineRule="auto"/>
        <w:ind w:left="5103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č. j.: </w:t>
      </w:r>
      <w:r>
        <w:rPr>
          <w:color w:val="000000"/>
          <w:szCs w:val="20"/>
        </w:rPr>
        <w:fldChar w:fldCharType="begin"/>
      </w:r>
      <w:r>
        <w:rPr>
          <w:color w:val="000000"/>
          <w:szCs w:val="20"/>
        </w:rPr>
        <w:instrText xml:space="preserve"> FILLIN  "Zadejte č. jednací:" \d TUL \o  \* MERGEFORMAT </w:instrText>
      </w:r>
      <w:r>
        <w:rPr>
          <w:color w:val="000000"/>
          <w:szCs w:val="20"/>
        </w:rPr>
        <w:fldChar w:fldCharType="separate"/>
      </w:r>
      <w:r>
        <w:rPr>
          <w:color w:val="000000"/>
          <w:szCs w:val="20"/>
        </w:rPr>
        <w:t>TUL</w:t>
      </w:r>
      <w:r>
        <w:rPr>
          <w:color w:val="000000"/>
          <w:szCs w:val="20"/>
        </w:rPr>
        <w:fldChar w:fldCharType="end"/>
      </w:r>
    </w:p>
    <w:p w14:paraId="436B2778" w14:textId="77777777" w:rsidR="00A934D4" w:rsidRDefault="00A934D4" w:rsidP="00A934D4">
      <w:pPr>
        <w:spacing w:line="240" w:lineRule="auto"/>
        <w:ind w:left="5103"/>
        <w:jc w:val="both"/>
        <w:rPr>
          <w:color w:val="000000"/>
          <w:szCs w:val="20"/>
        </w:rPr>
      </w:pPr>
      <w:r>
        <w:rPr>
          <w:color w:val="000000"/>
          <w:szCs w:val="20"/>
        </w:rPr>
        <w:t>Vyřizuje/</w:t>
      </w:r>
      <w:proofErr w:type="spellStart"/>
      <w:r>
        <w:rPr>
          <w:color w:val="000000"/>
          <w:szCs w:val="20"/>
        </w:rPr>
        <w:t>linka:</w:t>
      </w:r>
      <w:r>
        <w:rPr>
          <w:color w:val="000000"/>
          <w:szCs w:val="20"/>
        </w:rPr>
        <w:fldChar w:fldCharType="begin"/>
      </w:r>
      <w:r>
        <w:rPr>
          <w:color w:val="000000"/>
          <w:szCs w:val="20"/>
        </w:rPr>
        <w:instrText xml:space="preserve"> MERGEFIELD  USER_PRIJMENI  \* MERGEFORMAT </w:instrText>
      </w:r>
      <w:r>
        <w:rPr>
          <w:color w:val="000000"/>
          <w:szCs w:val="20"/>
        </w:rPr>
        <w:fldChar w:fldCharType="separate"/>
      </w:r>
      <w:r>
        <w:rPr>
          <w:noProof/>
          <w:color w:val="000000"/>
          <w:szCs w:val="20"/>
        </w:rPr>
        <w:t>«USER_PRIJMENI</w:t>
      </w:r>
      <w:proofErr w:type="spellEnd"/>
      <w:r>
        <w:rPr>
          <w:noProof/>
          <w:color w:val="000000"/>
          <w:szCs w:val="20"/>
        </w:rPr>
        <w:t>»</w:t>
      </w:r>
      <w:r>
        <w:rPr>
          <w:color w:val="000000"/>
          <w:szCs w:val="20"/>
        </w:rPr>
        <w:fldChar w:fldCharType="end"/>
      </w:r>
      <w:r>
        <w:rPr>
          <w:color w:val="000000"/>
          <w:szCs w:val="20"/>
        </w:rPr>
        <w:t>/</w:t>
      </w:r>
      <w:r>
        <w:rPr>
          <w:color w:val="000000"/>
          <w:szCs w:val="20"/>
        </w:rPr>
        <w:fldChar w:fldCharType="begin"/>
      </w:r>
      <w:r>
        <w:rPr>
          <w:color w:val="000000"/>
          <w:szCs w:val="20"/>
        </w:rPr>
        <w:instrText xml:space="preserve"> MERGEFIELD  USER_TELEFON  \* MERGEFORMAT </w:instrText>
      </w:r>
      <w:r>
        <w:rPr>
          <w:color w:val="000000"/>
          <w:szCs w:val="20"/>
        </w:rPr>
        <w:fldChar w:fldCharType="separate"/>
      </w:r>
      <w:r>
        <w:rPr>
          <w:noProof/>
          <w:color w:val="000000"/>
          <w:szCs w:val="20"/>
        </w:rPr>
        <w:t>«USER_TELEFON»</w:t>
      </w:r>
      <w:r>
        <w:rPr>
          <w:color w:val="000000"/>
          <w:szCs w:val="20"/>
        </w:rPr>
        <w:fldChar w:fldCharType="end"/>
      </w:r>
    </w:p>
    <w:p w14:paraId="228B802D" w14:textId="77777777" w:rsidR="00A934D4" w:rsidRDefault="00A934D4" w:rsidP="00AD4D65">
      <w:pPr>
        <w:pStyle w:val="base"/>
        <w:spacing w:before="0" w:after="0"/>
        <w:jc w:val="center"/>
        <w:rPr>
          <w:rFonts w:ascii="Inter" w:hAnsi="Inter"/>
          <w:sz w:val="32"/>
          <w:szCs w:val="36"/>
          <w:lang w:val="cs-CZ"/>
        </w:rPr>
      </w:pPr>
    </w:p>
    <w:p w14:paraId="3B43CE75" w14:textId="77777777" w:rsidR="00A934D4" w:rsidRDefault="00A934D4" w:rsidP="00AD4D65">
      <w:pPr>
        <w:pStyle w:val="base"/>
        <w:spacing w:before="0" w:after="0"/>
        <w:jc w:val="center"/>
        <w:rPr>
          <w:rFonts w:ascii="Inter" w:hAnsi="Inter"/>
          <w:sz w:val="32"/>
          <w:szCs w:val="36"/>
          <w:lang w:val="cs-CZ"/>
        </w:rPr>
      </w:pPr>
    </w:p>
    <w:p w14:paraId="66D106E3" w14:textId="28F0DC65" w:rsidR="00AC3EC5" w:rsidRDefault="00AC3EC5" w:rsidP="00AD4D65">
      <w:pPr>
        <w:pStyle w:val="base"/>
        <w:spacing w:before="0" w:after="0"/>
        <w:jc w:val="center"/>
        <w:rPr>
          <w:rFonts w:ascii="Inter" w:hAnsi="Inter"/>
          <w:sz w:val="32"/>
          <w:szCs w:val="36"/>
          <w:lang w:val="cs-CZ"/>
        </w:rPr>
      </w:pPr>
      <w:r>
        <w:rPr>
          <w:rFonts w:ascii="Inter" w:hAnsi="Inter"/>
          <w:sz w:val="32"/>
          <w:szCs w:val="36"/>
          <w:lang w:val="cs-CZ"/>
        </w:rPr>
        <w:t>Rozhodnutí o přidělení</w:t>
      </w:r>
      <w:r w:rsidR="000153E0">
        <w:rPr>
          <w:rFonts w:ascii="Inter" w:hAnsi="Inter"/>
          <w:sz w:val="32"/>
          <w:szCs w:val="36"/>
          <w:lang w:val="cs-CZ"/>
        </w:rPr>
        <w:t xml:space="preserve"> c</w:t>
      </w:r>
      <w:r w:rsidR="003C050E" w:rsidRPr="003C050E">
        <w:rPr>
          <w:rFonts w:ascii="Inter" w:hAnsi="Inter"/>
          <w:sz w:val="32"/>
          <w:szCs w:val="36"/>
          <w:lang w:val="cs-CZ"/>
        </w:rPr>
        <w:t>estovní</w:t>
      </w:r>
      <w:r>
        <w:rPr>
          <w:rFonts w:ascii="Inter" w:hAnsi="Inter"/>
          <w:sz w:val="32"/>
          <w:szCs w:val="36"/>
          <w:lang w:val="cs-CZ"/>
        </w:rPr>
        <w:t>ho</w:t>
      </w:r>
      <w:r w:rsidR="003C050E" w:rsidRPr="003C050E">
        <w:rPr>
          <w:rFonts w:ascii="Inter" w:hAnsi="Inter"/>
          <w:sz w:val="32"/>
          <w:szCs w:val="36"/>
          <w:lang w:val="cs-CZ"/>
        </w:rPr>
        <w:t xml:space="preserve"> grant</w:t>
      </w:r>
      <w:r>
        <w:rPr>
          <w:rFonts w:ascii="Inter" w:hAnsi="Inter"/>
          <w:sz w:val="32"/>
          <w:szCs w:val="36"/>
          <w:lang w:val="cs-CZ"/>
        </w:rPr>
        <w:t>u</w:t>
      </w:r>
      <w:r w:rsidR="003C050E" w:rsidRPr="003C050E">
        <w:rPr>
          <w:rFonts w:ascii="Inter" w:hAnsi="Inter"/>
          <w:sz w:val="32"/>
          <w:szCs w:val="36"/>
          <w:lang w:val="cs-CZ"/>
        </w:rPr>
        <w:t xml:space="preserve"> </w:t>
      </w:r>
    </w:p>
    <w:p w14:paraId="5218411E" w14:textId="617F2C3D" w:rsidR="0000269F" w:rsidRDefault="000153E0" w:rsidP="00AD4D65">
      <w:pPr>
        <w:pStyle w:val="base"/>
        <w:spacing w:before="0" w:after="0"/>
        <w:jc w:val="center"/>
        <w:rPr>
          <w:rFonts w:ascii="Inter" w:hAnsi="Inter"/>
          <w:sz w:val="24"/>
          <w:szCs w:val="36"/>
          <w:lang w:val="cs-CZ"/>
        </w:rPr>
      </w:pPr>
      <w:r>
        <w:rPr>
          <w:rFonts w:ascii="Inter" w:hAnsi="Inter"/>
          <w:sz w:val="32"/>
          <w:szCs w:val="36"/>
          <w:lang w:val="cs-CZ"/>
        </w:rPr>
        <w:t>z Fondu mobilit EF TUL</w:t>
      </w:r>
      <w:r w:rsidR="0000269F">
        <w:rPr>
          <w:rFonts w:ascii="Inter" w:hAnsi="Inter"/>
          <w:sz w:val="32"/>
          <w:szCs w:val="36"/>
          <w:lang w:val="cs-CZ"/>
        </w:rPr>
        <w:t xml:space="preserve"> - </w:t>
      </w:r>
    </w:p>
    <w:p w14:paraId="28F6047D" w14:textId="77777777" w:rsidR="0017562F" w:rsidRPr="003C050E" w:rsidRDefault="0017562F" w:rsidP="0017562F">
      <w:pPr>
        <w:pStyle w:val="base"/>
        <w:spacing w:before="0" w:after="0"/>
        <w:jc w:val="center"/>
        <w:rPr>
          <w:rFonts w:ascii="Inter" w:hAnsi="Inter"/>
          <w:sz w:val="24"/>
          <w:szCs w:val="36"/>
          <w:lang w:val="cs-CZ"/>
        </w:rPr>
      </w:pPr>
      <w:r>
        <w:rPr>
          <w:rFonts w:ascii="Inter" w:hAnsi="Inter"/>
          <w:sz w:val="24"/>
          <w:szCs w:val="36"/>
          <w:lang w:val="cs-CZ"/>
        </w:rPr>
        <w:t>Příjezd zahraničního odborníka</w:t>
      </w:r>
    </w:p>
    <w:p w14:paraId="76DE9B51" w14:textId="77777777" w:rsidR="003C050E" w:rsidRPr="003C050E" w:rsidRDefault="003C050E" w:rsidP="003C050E">
      <w:pPr>
        <w:spacing w:after="0" w:line="240" w:lineRule="auto"/>
        <w:jc w:val="center"/>
        <w:rPr>
          <w:rFonts w:eastAsia="Times New Roman"/>
          <w:b/>
          <w:bCs/>
          <w:sz w:val="24"/>
          <w:szCs w:val="36"/>
          <w:lang w:eastAsia="cs-CZ"/>
        </w:rPr>
      </w:pPr>
    </w:p>
    <w:tbl>
      <w:tblPr>
        <w:tblW w:w="511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5955"/>
      </w:tblGrid>
      <w:tr w:rsidR="003C050E" w:rsidRPr="003C050E" w14:paraId="5EE2BC3D" w14:textId="77777777" w:rsidTr="007A2047">
        <w:trPr>
          <w:trHeight w:val="659"/>
        </w:trPr>
        <w:tc>
          <w:tcPr>
            <w:tcW w:w="1865" w:type="pct"/>
            <w:shd w:val="clear" w:color="auto" w:fill="auto"/>
          </w:tcPr>
          <w:p w14:paraId="54F9637E" w14:textId="63F0190F" w:rsidR="003C050E" w:rsidRPr="003C050E" w:rsidRDefault="004C0CD6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Příjmení</w:t>
            </w:r>
            <w:r>
              <w:rPr>
                <w:rFonts w:ascii="Inter" w:hAnsi="Inter"/>
                <w:lang w:val="cs-CZ"/>
              </w:rPr>
              <w:t xml:space="preserve"> a j</w:t>
            </w:r>
            <w:r w:rsidRPr="003C050E">
              <w:rPr>
                <w:rFonts w:ascii="Inter" w:hAnsi="Inter"/>
                <w:lang w:val="cs-CZ"/>
              </w:rPr>
              <w:t>méno žadatele, titul</w:t>
            </w:r>
            <w:r>
              <w:rPr>
                <w:rFonts w:ascii="Inter" w:hAnsi="Inter"/>
                <w:lang w:val="cs-CZ"/>
              </w:rPr>
              <w:t>y</w:t>
            </w:r>
            <w:r w:rsidR="00153F75">
              <w:rPr>
                <w:rFonts w:ascii="Inter" w:hAnsi="Inter"/>
                <w:lang w:val="cs-CZ"/>
              </w:rPr>
              <w:t xml:space="preserve"> (ŽADATEL = GARANT POBYTU zahraničního odborníka)</w:t>
            </w:r>
          </w:p>
        </w:tc>
        <w:tc>
          <w:tcPr>
            <w:tcW w:w="3135" w:type="pct"/>
            <w:shd w:val="clear" w:color="auto" w:fill="auto"/>
          </w:tcPr>
          <w:p w14:paraId="7E6AB65B" w14:textId="77777777" w:rsidR="003C050E" w:rsidRPr="003C050E" w:rsidRDefault="003C050E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AE71A4" w:rsidRPr="003C050E" w14:paraId="7906256E" w14:textId="77777777" w:rsidTr="00F37D1D">
        <w:tc>
          <w:tcPr>
            <w:tcW w:w="1865" w:type="pct"/>
            <w:shd w:val="clear" w:color="auto" w:fill="auto"/>
          </w:tcPr>
          <w:p w14:paraId="6D8CB86C" w14:textId="2E05837A" w:rsidR="00AE71A4" w:rsidRPr="003C050E" w:rsidRDefault="002E2E27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Adresa</w:t>
            </w:r>
          </w:p>
        </w:tc>
        <w:tc>
          <w:tcPr>
            <w:tcW w:w="3135" w:type="pct"/>
            <w:shd w:val="clear" w:color="auto" w:fill="auto"/>
            <w:vAlign w:val="center"/>
          </w:tcPr>
          <w:p w14:paraId="4A8C0770" w14:textId="77777777" w:rsidR="00AE71A4" w:rsidRPr="003C050E" w:rsidRDefault="00AE71A4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3C050E" w:rsidRPr="003C050E" w14:paraId="68D75C52" w14:textId="77777777" w:rsidTr="00F37D1D">
        <w:tc>
          <w:tcPr>
            <w:tcW w:w="1865" w:type="pct"/>
            <w:shd w:val="clear" w:color="auto" w:fill="auto"/>
          </w:tcPr>
          <w:p w14:paraId="3B5C61AD" w14:textId="54B9EE4B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E-mail / telefon</w:t>
            </w:r>
          </w:p>
        </w:tc>
        <w:tc>
          <w:tcPr>
            <w:tcW w:w="3135" w:type="pct"/>
            <w:shd w:val="clear" w:color="auto" w:fill="auto"/>
            <w:vAlign w:val="center"/>
          </w:tcPr>
          <w:p w14:paraId="621C0ACE" w14:textId="77777777" w:rsidR="003C050E" w:rsidRPr="003C050E" w:rsidRDefault="003C050E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3C050E" w:rsidRPr="003C050E" w14:paraId="425F0D71" w14:textId="77777777" w:rsidTr="00F37D1D">
        <w:tc>
          <w:tcPr>
            <w:tcW w:w="1865" w:type="pct"/>
            <w:shd w:val="clear" w:color="auto" w:fill="auto"/>
          </w:tcPr>
          <w:p w14:paraId="28FDADAD" w14:textId="7598AB33" w:rsidR="003C050E" w:rsidRPr="003C050E" w:rsidRDefault="003C7F82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Identifikační číslo</w:t>
            </w:r>
            <w:r>
              <w:rPr>
                <w:rFonts w:ascii="Inter" w:hAnsi="Inter"/>
                <w:lang w:val="cs-CZ"/>
              </w:rPr>
              <w:t xml:space="preserve"> zaměstnance</w:t>
            </w:r>
            <w:r w:rsidR="00AE1897">
              <w:rPr>
                <w:rFonts w:ascii="Inter" w:hAnsi="Inter"/>
                <w:lang w:val="cs-CZ"/>
              </w:rPr>
              <w:t xml:space="preserve"> (žadatele)</w:t>
            </w:r>
          </w:p>
        </w:tc>
        <w:tc>
          <w:tcPr>
            <w:tcW w:w="3135" w:type="pct"/>
            <w:shd w:val="clear" w:color="auto" w:fill="auto"/>
            <w:vAlign w:val="center"/>
          </w:tcPr>
          <w:p w14:paraId="26FC914D" w14:textId="77777777" w:rsidR="003C050E" w:rsidRPr="003C050E" w:rsidRDefault="003C050E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</w:tbl>
    <w:p w14:paraId="45B2F6C3" w14:textId="77777777" w:rsidR="00CB3A29" w:rsidRDefault="00CB3A29" w:rsidP="007A24B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*Cambria-13256-Identity-H"/>
          <w:color w:val="19191D"/>
          <w:sz w:val="22"/>
        </w:rPr>
      </w:pPr>
    </w:p>
    <w:p w14:paraId="4EC2FC76" w14:textId="4203E26F" w:rsidR="007A4E7E" w:rsidRDefault="007A4E7E" w:rsidP="007A24B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*Cambria-13256-Identity-H"/>
          <w:color w:val="19191D"/>
          <w:sz w:val="22"/>
        </w:rPr>
      </w:pPr>
      <w:r w:rsidRPr="007A4E7E">
        <w:rPr>
          <w:rFonts w:eastAsiaTheme="minorHAnsi" w:cs="*Cambria-13256-Identity-H"/>
          <w:color w:val="19191D"/>
          <w:sz w:val="22"/>
        </w:rPr>
        <w:t>Na základě Vaší žádost</w:t>
      </w:r>
      <w:r w:rsidRPr="007A4E7E">
        <w:rPr>
          <w:rFonts w:eastAsiaTheme="minorHAnsi" w:cs="*Cambria-13256-Identity-H"/>
          <w:color w:val="20184A"/>
          <w:sz w:val="22"/>
        </w:rPr>
        <w:t xml:space="preserve">i </w:t>
      </w:r>
      <w:r w:rsidRPr="007A4E7E">
        <w:rPr>
          <w:rFonts w:eastAsiaTheme="minorHAnsi" w:cs="*Cambria-13256-Identity-H"/>
          <w:color w:val="19191D"/>
          <w:sz w:val="22"/>
        </w:rPr>
        <w:t xml:space="preserve">podané v souladu se směrnicí </w:t>
      </w:r>
      <w:r w:rsidR="00D9408B">
        <w:rPr>
          <w:rFonts w:eastAsiaTheme="minorHAnsi" w:cs="*Cambria-13256-Identity-H"/>
          <w:color w:val="19191D"/>
          <w:sz w:val="22"/>
        </w:rPr>
        <w:t>děkana EF</w:t>
      </w:r>
      <w:r w:rsidRPr="007A4E7E">
        <w:rPr>
          <w:rFonts w:eastAsiaTheme="minorHAnsi" w:cs="*Cambria-13256-Identity-H"/>
          <w:color w:val="19191D"/>
          <w:sz w:val="22"/>
        </w:rPr>
        <w:t xml:space="preserve"> č. </w:t>
      </w:r>
      <w:r w:rsidR="003032DB">
        <w:rPr>
          <w:rFonts w:eastAsiaTheme="minorHAnsi" w:cs="*Cambria-13256-Identity-H"/>
          <w:color w:val="19191D"/>
          <w:sz w:val="22"/>
        </w:rPr>
        <w:t>x</w:t>
      </w:r>
      <w:r w:rsidRPr="007A4E7E">
        <w:rPr>
          <w:rFonts w:eastAsiaTheme="minorHAnsi" w:cs="*Cambria-13256-Identity-H"/>
          <w:color w:val="19191D"/>
          <w:sz w:val="22"/>
        </w:rPr>
        <w:t xml:space="preserve"> /20</w:t>
      </w:r>
      <w:r w:rsidR="003032DB">
        <w:rPr>
          <w:rFonts w:eastAsiaTheme="minorHAnsi" w:cs="*Cambria-13256-Identity-H"/>
          <w:color w:val="19191D"/>
          <w:sz w:val="22"/>
        </w:rPr>
        <w:t>2</w:t>
      </w:r>
      <w:r w:rsidRPr="007A4E7E">
        <w:rPr>
          <w:rFonts w:eastAsiaTheme="minorHAnsi" w:cs="*Cambria-13256-Identity-H"/>
          <w:color w:val="19191D"/>
          <w:sz w:val="22"/>
        </w:rPr>
        <w:t xml:space="preserve">3 </w:t>
      </w:r>
      <w:r w:rsidR="003032DB" w:rsidRPr="003032DB">
        <w:rPr>
          <w:rFonts w:eastAsiaTheme="minorHAnsi" w:cs="*Times New Roman-Bold-13246-Ide"/>
          <w:b/>
          <w:bCs/>
          <w:color w:val="19191D"/>
          <w:sz w:val="22"/>
        </w:rPr>
        <w:t xml:space="preserve">Zásady tvorby a čerpání prostředků z Fondu mobilit Ekonomické fakulty Technické univerzity v Liberci </w:t>
      </w:r>
      <w:r w:rsidRPr="007A4E7E">
        <w:rPr>
          <w:rFonts w:eastAsiaTheme="minorHAnsi" w:cs="*Cambria-13256-Identity-H"/>
          <w:color w:val="19191D"/>
          <w:sz w:val="22"/>
        </w:rPr>
        <w:t xml:space="preserve">v platném znění (dále jen „Směrnice"), na základě doporučení Rady Fondu mobilit </w:t>
      </w:r>
      <w:r w:rsidR="007A24BF">
        <w:rPr>
          <w:rFonts w:eastAsiaTheme="minorHAnsi" w:cs="*Cambria-13256-Identity-H"/>
          <w:color w:val="19191D"/>
          <w:sz w:val="22"/>
        </w:rPr>
        <w:t xml:space="preserve">EF </w:t>
      </w:r>
      <w:r w:rsidRPr="007A4E7E">
        <w:rPr>
          <w:rFonts w:eastAsiaTheme="minorHAnsi" w:cs="*Cambria-13256-Identity-H"/>
          <w:color w:val="19191D"/>
          <w:sz w:val="22"/>
        </w:rPr>
        <w:t xml:space="preserve">TUL, rozhodl </w:t>
      </w:r>
      <w:r w:rsidR="007A24BF">
        <w:rPr>
          <w:rFonts w:eastAsiaTheme="minorHAnsi" w:cs="*Cambria-13256-Identity-H"/>
          <w:color w:val="19191D"/>
          <w:sz w:val="22"/>
        </w:rPr>
        <w:t xml:space="preserve">děkan Ekonomické fakulty </w:t>
      </w:r>
      <w:r w:rsidRPr="007A4E7E">
        <w:rPr>
          <w:rFonts w:eastAsiaTheme="minorHAnsi" w:cs="*Cambria-13256-Identity-H"/>
          <w:color w:val="19191D"/>
          <w:sz w:val="22"/>
        </w:rPr>
        <w:t>Technické univerzity v Liberci takto:</w:t>
      </w:r>
    </w:p>
    <w:p w14:paraId="6F9197BF" w14:textId="77777777" w:rsidR="00C665A2" w:rsidRDefault="00C665A2" w:rsidP="007A24B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*Cambria-13256-Identity-H"/>
          <w:color w:val="19191D"/>
          <w:sz w:val="22"/>
        </w:rPr>
      </w:pPr>
    </w:p>
    <w:p w14:paraId="5FF1D130" w14:textId="185E8109" w:rsidR="00C665A2" w:rsidRPr="00C665A2" w:rsidRDefault="007742AF" w:rsidP="00C665A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*Cambria-13256-Identity-H"/>
          <w:b/>
          <w:bCs/>
          <w:color w:val="19191D"/>
          <w:sz w:val="24"/>
          <w:szCs w:val="24"/>
        </w:rPr>
      </w:pPr>
      <w:r w:rsidRPr="007742AF">
        <w:rPr>
          <w:rFonts w:eastAsiaTheme="minorHAnsi" w:cs="*Cambria-13256-Identity-H"/>
          <w:b/>
          <w:bCs/>
          <w:color w:val="19191D"/>
          <w:sz w:val="24"/>
          <w:szCs w:val="24"/>
        </w:rPr>
        <w:t>Finanční příspěvek se přiznává</w:t>
      </w:r>
      <w:r w:rsidR="00C665A2" w:rsidRPr="00C665A2">
        <w:rPr>
          <w:rFonts w:eastAsiaTheme="minorHAnsi" w:cs="*Cambria-13256-Identity-H"/>
          <w:b/>
          <w:bCs/>
          <w:color w:val="19191D"/>
          <w:sz w:val="24"/>
          <w:szCs w:val="24"/>
        </w:rPr>
        <w:t>.</w:t>
      </w:r>
    </w:p>
    <w:p w14:paraId="6E9283B5" w14:textId="77777777" w:rsidR="00C665A2" w:rsidRDefault="00C665A2" w:rsidP="00C665A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*Cambria-13256-Identity-H"/>
          <w:color w:val="19191D"/>
          <w:sz w:val="22"/>
        </w:rPr>
      </w:pPr>
    </w:p>
    <w:p w14:paraId="4F818A82" w14:textId="77777777" w:rsidR="007070AC" w:rsidRPr="007070AC" w:rsidRDefault="007070AC" w:rsidP="007070AC">
      <w:pPr>
        <w:autoSpaceDE w:val="0"/>
        <w:autoSpaceDN w:val="0"/>
        <w:adjustRightInd w:val="0"/>
        <w:spacing w:after="0"/>
        <w:jc w:val="both"/>
        <w:rPr>
          <w:rFonts w:eastAsiaTheme="minorHAnsi" w:cs="*Cambria-13256-Identity-H"/>
          <w:color w:val="19191D"/>
          <w:sz w:val="22"/>
        </w:rPr>
      </w:pPr>
      <w:r w:rsidRPr="007070AC">
        <w:rPr>
          <w:rFonts w:eastAsiaTheme="minorHAnsi" w:cs="*Cambria-13256-Identity-H"/>
          <w:color w:val="19191D"/>
          <w:sz w:val="22"/>
        </w:rPr>
        <w:t>Finanční příspěvek bude poskytnut</w:t>
      </w:r>
    </w:p>
    <w:p w14:paraId="37AB7EC9" w14:textId="77777777" w:rsidR="007070AC" w:rsidRPr="007070AC" w:rsidRDefault="007070AC" w:rsidP="007070AC">
      <w:pPr>
        <w:autoSpaceDE w:val="0"/>
        <w:autoSpaceDN w:val="0"/>
        <w:adjustRightInd w:val="0"/>
        <w:spacing w:after="0"/>
        <w:jc w:val="both"/>
        <w:rPr>
          <w:rFonts w:eastAsiaTheme="minorHAnsi" w:cs="*Cambria-13256-Identity-H"/>
          <w:color w:val="19191D"/>
          <w:sz w:val="22"/>
        </w:rPr>
      </w:pPr>
      <w:r w:rsidRPr="007070AC">
        <w:rPr>
          <w:rFonts w:eastAsiaTheme="minorHAnsi" w:cs="*Cambria-13256-Identity-H"/>
          <w:color w:val="19191D"/>
          <w:sz w:val="22"/>
        </w:rPr>
        <w:t xml:space="preserve">v celkové </w:t>
      </w:r>
      <w:proofErr w:type="gramStart"/>
      <w:r w:rsidRPr="007070AC">
        <w:rPr>
          <w:rFonts w:eastAsiaTheme="minorHAnsi" w:cs="*Cambria-13256-Identity-H"/>
          <w:color w:val="19191D"/>
          <w:sz w:val="22"/>
        </w:rPr>
        <w:t>výši .................................................................... Kč</w:t>
      </w:r>
      <w:proofErr w:type="gramEnd"/>
    </w:p>
    <w:p w14:paraId="3F52A972" w14:textId="77777777" w:rsidR="00B42746" w:rsidRDefault="007070AC" w:rsidP="007070AC">
      <w:pPr>
        <w:autoSpaceDE w:val="0"/>
        <w:autoSpaceDN w:val="0"/>
        <w:adjustRightInd w:val="0"/>
        <w:spacing w:after="0"/>
        <w:jc w:val="both"/>
        <w:rPr>
          <w:rFonts w:eastAsiaTheme="minorHAnsi" w:cs="*Cambria-13256-Identity-H"/>
          <w:color w:val="19191D"/>
          <w:sz w:val="22"/>
        </w:rPr>
      </w:pPr>
      <w:r w:rsidRPr="007070AC">
        <w:rPr>
          <w:rFonts w:eastAsiaTheme="minorHAnsi" w:cs="*Cambria-13256-Identity-H"/>
          <w:color w:val="19191D"/>
          <w:sz w:val="22"/>
        </w:rPr>
        <w:t>v</w:t>
      </w:r>
      <w:r w:rsidR="005F06F2">
        <w:rPr>
          <w:rFonts w:eastAsiaTheme="minorHAnsi" w:cs="*Cambria-13256-Identity-H"/>
          <w:color w:val="19191D"/>
          <w:sz w:val="22"/>
        </w:rPr>
        <w:t> </w:t>
      </w:r>
      <w:r w:rsidRPr="007070AC">
        <w:rPr>
          <w:rFonts w:eastAsiaTheme="minorHAnsi" w:cs="*Cambria-13256-Identity-H"/>
          <w:color w:val="19191D"/>
          <w:sz w:val="22"/>
        </w:rPr>
        <w:t>termínu</w:t>
      </w:r>
      <w:r w:rsidR="005F06F2">
        <w:rPr>
          <w:rFonts w:eastAsiaTheme="minorHAnsi" w:cs="*Cambria-13256-Identity-H"/>
          <w:color w:val="19191D"/>
          <w:sz w:val="22"/>
        </w:rPr>
        <w:t>:</w:t>
      </w:r>
    </w:p>
    <w:p w14:paraId="5E60D5CA" w14:textId="1A9BAE90" w:rsidR="007070AC" w:rsidRDefault="00B42746" w:rsidP="007070AC">
      <w:pPr>
        <w:autoSpaceDE w:val="0"/>
        <w:autoSpaceDN w:val="0"/>
        <w:adjustRightInd w:val="0"/>
        <w:spacing w:after="0"/>
        <w:jc w:val="both"/>
        <w:rPr>
          <w:rFonts w:eastAsiaTheme="minorHAnsi" w:cs="*Cambria-13256-Identity-H"/>
          <w:color w:val="19191D"/>
          <w:sz w:val="22"/>
        </w:rPr>
      </w:pPr>
      <w:r>
        <w:rPr>
          <w:rFonts w:eastAsiaTheme="minorHAnsi" w:cs="*Cambria-13256-Identity-H"/>
          <w:color w:val="19191D"/>
          <w:sz w:val="22"/>
        </w:rPr>
        <w:t>-</w:t>
      </w:r>
      <w:r w:rsidR="007070AC" w:rsidRPr="007070AC">
        <w:rPr>
          <w:rFonts w:eastAsiaTheme="minorHAnsi" w:cs="*Cambria-13256-Identity-H"/>
          <w:color w:val="19191D"/>
          <w:sz w:val="22"/>
        </w:rPr>
        <w:t xml:space="preserve"> </w:t>
      </w:r>
      <w:r w:rsidR="0068002C" w:rsidRPr="0068002C">
        <w:rPr>
          <w:rFonts w:eastAsiaTheme="minorHAnsi" w:cs="*Cambria-13256-Identity-H"/>
          <w:color w:val="19191D"/>
          <w:sz w:val="22"/>
        </w:rPr>
        <w:t xml:space="preserve">při předložení </w:t>
      </w:r>
      <w:r w:rsidR="0068002C" w:rsidRPr="0068002C">
        <w:rPr>
          <w:rFonts w:eastAsiaTheme="minorHAnsi" w:cs="*Cambria-13256-Identity-H"/>
          <w:i/>
          <w:iCs/>
          <w:color w:val="19191D"/>
          <w:sz w:val="22"/>
        </w:rPr>
        <w:t>Návrhu na přijetí zahraničního spolupracovníka</w:t>
      </w:r>
      <w:r w:rsidR="0068002C">
        <w:rPr>
          <w:rFonts w:eastAsiaTheme="minorHAnsi" w:cs="*Cambria-13256-Identity-H"/>
          <w:color w:val="19191D"/>
          <w:sz w:val="22"/>
        </w:rPr>
        <w:t>.</w:t>
      </w:r>
    </w:p>
    <w:p w14:paraId="23B40EB7" w14:textId="4DA54F95" w:rsidR="00D441DA" w:rsidRDefault="00D441DA" w:rsidP="007070AC">
      <w:pPr>
        <w:autoSpaceDE w:val="0"/>
        <w:autoSpaceDN w:val="0"/>
        <w:adjustRightInd w:val="0"/>
        <w:spacing w:after="0"/>
        <w:jc w:val="both"/>
        <w:rPr>
          <w:rFonts w:eastAsiaTheme="minorHAnsi" w:cs="*Cambria-13256-Identity-H"/>
          <w:color w:val="19191D"/>
          <w:sz w:val="22"/>
        </w:rPr>
      </w:pPr>
      <w:r w:rsidRPr="00D441DA">
        <w:rPr>
          <w:rFonts w:eastAsiaTheme="minorHAnsi" w:cs="*Cambria-13256-Identity-H"/>
          <w:color w:val="19191D"/>
          <w:sz w:val="22"/>
        </w:rPr>
        <w:t>Finanční příspěvek je výhradně určen na:</w:t>
      </w:r>
    </w:p>
    <w:p w14:paraId="4964C331" w14:textId="77777777" w:rsidR="004A0E1E" w:rsidRPr="001D0248" w:rsidRDefault="004A0E1E" w:rsidP="004A0E1E">
      <w:pPr>
        <w:pStyle w:val="base"/>
        <w:spacing w:before="0" w:after="0"/>
        <w:jc w:val="both"/>
        <w:rPr>
          <w:rFonts w:ascii="Inter" w:hAnsi="Inter"/>
          <w:sz w:val="24"/>
          <w:szCs w:val="36"/>
          <w:lang w:val="cs-CZ"/>
        </w:rPr>
      </w:pPr>
      <w:r>
        <w:rPr>
          <w:rFonts w:ascii="Inter" w:hAnsi="Inter"/>
          <w:sz w:val="24"/>
          <w:szCs w:val="36"/>
          <w:lang w:val="cs-CZ"/>
        </w:rPr>
        <w:t xml:space="preserve">Výukový pobyt/ Vědecko-výzkumný pobyt/ </w:t>
      </w:r>
      <w:r w:rsidRPr="001D0248">
        <w:rPr>
          <w:rFonts w:ascii="Inter" w:hAnsi="Inter"/>
          <w:sz w:val="24"/>
          <w:szCs w:val="36"/>
          <w:lang w:val="cs-CZ"/>
        </w:rPr>
        <w:t xml:space="preserve">Stáž </w:t>
      </w:r>
      <w:r>
        <w:rPr>
          <w:rFonts w:ascii="Inter" w:hAnsi="Inter"/>
          <w:sz w:val="24"/>
          <w:szCs w:val="36"/>
          <w:lang w:val="cs-CZ"/>
        </w:rPr>
        <w:t>na EF TUL</w:t>
      </w:r>
      <w:r w:rsidRPr="001D0248">
        <w:rPr>
          <w:rFonts w:ascii="Inter" w:hAnsi="Inter"/>
          <w:sz w:val="24"/>
          <w:szCs w:val="36"/>
          <w:lang w:val="cs-CZ"/>
        </w:rPr>
        <w:t xml:space="preserve">/ Účast na </w:t>
      </w:r>
      <w:r>
        <w:rPr>
          <w:rFonts w:ascii="Inter" w:hAnsi="Inter"/>
          <w:sz w:val="24"/>
          <w:szCs w:val="36"/>
          <w:lang w:val="cs-CZ"/>
        </w:rPr>
        <w:t>jiné</w:t>
      </w:r>
      <w:r w:rsidRPr="001D0248">
        <w:rPr>
          <w:rFonts w:ascii="Inter" w:hAnsi="Inter"/>
          <w:sz w:val="24"/>
          <w:szCs w:val="36"/>
          <w:lang w:val="cs-CZ"/>
        </w:rPr>
        <w:t xml:space="preserve"> odborné akci </w:t>
      </w:r>
      <w:bookmarkStart w:id="0" w:name="_Hlk132312839"/>
      <w:r>
        <w:rPr>
          <w:rFonts w:ascii="Inter" w:hAnsi="Inter"/>
          <w:sz w:val="24"/>
          <w:szCs w:val="36"/>
          <w:lang w:val="cs-CZ"/>
        </w:rPr>
        <w:t>na EF TUL</w:t>
      </w:r>
      <w:r w:rsidRPr="001D0248">
        <w:rPr>
          <w:rFonts w:ascii="Inter" w:hAnsi="Inter"/>
          <w:sz w:val="24"/>
          <w:szCs w:val="36"/>
          <w:lang w:val="cs-CZ"/>
        </w:rPr>
        <w:footnoteReference w:id="2"/>
      </w:r>
      <w:bookmarkEnd w:id="0"/>
    </w:p>
    <w:p w14:paraId="10A89DA6" w14:textId="77777777" w:rsidR="00D441DA" w:rsidRDefault="00D441DA" w:rsidP="00B42E52">
      <w:pPr>
        <w:autoSpaceDE w:val="0"/>
        <w:autoSpaceDN w:val="0"/>
        <w:adjustRightInd w:val="0"/>
        <w:spacing w:after="0"/>
        <w:jc w:val="both"/>
        <w:rPr>
          <w:rFonts w:eastAsiaTheme="minorHAnsi" w:cs="*Cambria-13256-Identity-H"/>
          <w:b/>
          <w:bCs/>
          <w:color w:val="19191D"/>
          <w:sz w:val="22"/>
        </w:rPr>
      </w:pPr>
    </w:p>
    <w:p w14:paraId="0AA46646" w14:textId="484F6978" w:rsidR="00C665A2" w:rsidRDefault="00C665A2" w:rsidP="00C665A2">
      <w:pPr>
        <w:autoSpaceDE w:val="0"/>
        <w:autoSpaceDN w:val="0"/>
        <w:adjustRightInd w:val="0"/>
        <w:spacing w:after="0"/>
        <w:jc w:val="both"/>
        <w:rPr>
          <w:rFonts w:eastAsiaTheme="minorHAnsi" w:cs="*Cambria-13256-Identity-H"/>
          <w:color w:val="19191D"/>
          <w:sz w:val="22"/>
        </w:rPr>
      </w:pPr>
      <w:r w:rsidRPr="00C665A2">
        <w:rPr>
          <w:rFonts w:eastAsiaTheme="minorHAnsi" w:cs="*Cambria-13256-Identity-H"/>
          <w:color w:val="19191D"/>
          <w:sz w:val="22"/>
        </w:rPr>
        <w:t>na období od:</w:t>
      </w:r>
      <w:r w:rsidR="00067451">
        <w:rPr>
          <w:rFonts w:eastAsiaTheme="minorHAnsi" w:cs="*Cambria-13256-Identity-H"/>
          <w:color w:val="19191D"/>
          <w:sz w:val="22"/>
        </w:rPr>
        <w:t xml:space="preserve"> ………………………………</w:t>
      </w:r>
      <w:r w:rsidR="00912A7B">
        <w:rPr>
          <w:rFonts w:eastAsiaTheme="minorHAnsi" w:cs="*Cambria-13256-Identity-H"/>
          <w:color w:val="19191D"/>
          <w:sz w:val="22"/>
        </w:rPr>
        <w:t>do:……………………</w:t>
      </w:r>
      <w:r w:rsidR="0061525A">
        <w:rPr>
          <w:rFonts w:eastAsiaTheme="minorHAnsi" w:cs="*Cambria-13256-Identity-H"/>
          <w:color w:val="19191D"/>
          <w:sz w:val="22"/>
        </w:rPr>
        <w:t>……………………</w:t>
      </w:r>
    </w:p>
    <w:p w14:paraId="4CDC199A" w14:textId="2FFEAD04" w:rsidR="0061525A" w:rsidRDefault="00D03B98" w:rsidP="00C665A2">
      <w:pPr>
        <w:autoSpaceDE w:val="0"/>
        <w:autoSpaceDN w:val="0"/>
        <w:adjustRightInd w:val="0"/>
        <w:spacing w:after="0"/>
        <w:jc w:val="both"/>
        <w:rPr>
          <w:rFonts w:eastAsiaTheme="minorHAnsi" w:cs="*Cambria-13256-Identity-H"/>
          <w:color w:val="19191D"/>
          <w:sz w:val="22"/>
        </w:rPr>
      </w:pPr>
      <w:r>
        <w:rPr>
          <w:rFonts w:eastAsiaTheme="minorHAnsi" w:cs="*Cambria-13256-Identity-H"/>
          <w:color w:val="19191D"/>
          <w:sz w:val="22"/>
        </w:rPr>
        <w:t xml:space="preserve">přijímací </w:t>
      </w:r>
      <w:r w:rsidR="004A212E">
        <w:rPr>
          <w:rFonts w:eastAsiaTheme="minorHAnsi" w:cs="*Cambria-13256-Identity-H"/>
          <w:color w:val="19191D"/>
          <w:sz w:val="22"/>
        </w:rPr>
        <w:t>pracoviště EF TUL</w:t>
      </w:r>
      <w:r>
        <w:rPr>
          <w:rFonts w:eastAsiaTheme="minorHAnsi" w:cs="*Cambria-13256-Identity-H"/>
          <w:color w:val="19191D"/>
          <w:sz w:val="22"/>
        </w:rPr>
        <w:t>:</w:t>
      </w:r>
      <w:r w:rsidR="00091585">
        <w:rPr>
          <w:rFonts w:eastAsiaTheme="minorHAnsi" w:cs="*Cambria-13256-Identity-H"/>
          <w:color w:val="19191D"/>
          <w:sz w:val="22"/>
        </w:rPr>
        <w:t xml:space="preserve"> ……………………………………………………</w:t>
      </w:r>
      <w:proofErr w:type="gramStart"/>
      <w:r w:rsidR="0061525A">
        <w:rPr>
          <w:rFonts w:eastAsiaTheme="minorHAnsi" w:cs="*Cambria-13256-Identity-H"/>
          <w:color w:val="19191D"/>
          <w:sz w:val="22"/>
        </w:rPr>
        <w:t>…..</w:t>
      </w:r>
      <w:proofErr w:type="gramEnd"/>
    </w:p>
    <w:p w14:paraId="4776BE1E" w14:textId="5A8CBC30" w:rsidR="0061525A" w:rsidRDefault="0061525A" w:rsidP="00C665A2">
      <w:pPr>
        <w:autoSpaceDE w:val="0"/>
        <w:autoSpaceDN w:val="0"/>
        <w:adjustRightInd w:val="0"/>
        <w:spacing w:after="0"/>
        <w:jc w:val="both"/>
        <w:rPr>
          <w:rFonts w:eastAsiaTheme="minorHAnsi" w:cs="*Cambria-13256-Identity-H"/>
          <w:color w:val="19191D"/>
          <w:sz w:val="22"/>
        </w:rPr>
      </w:pPr>
      <w:r>
        <w:rPr>
          <w:rFonts w:eastAsiaTheme="minorHAnsi" w:cs="*Cambria-13256-Identity-H"/>
          <w:color w:val="19191D"/>
          <w:sz w:val="22"/>
        </w:rPr>
        <w:t>jméno a příjmení zahraničního odborníka: ……………………………………</w:t>
      </w:r>
    </w:p>
    <w:p w14:paraId="5FF4499E" w14:textId="7AAEE3D1" w:rsidR="00C665A2" w:rsidRPr="00C665A2" w:rsidRDefault="00091585" w:rsidP="00C665A2">
      <w:pPr>
        <w:autoSpaceDE w:val="0"/>
        <w:autoSpaceDN w:val="0"/>
        <w:adjustRightInd w:val="0"/>
        <w:spacing w:after="0"/>
        <w:jc w:val="both"/>
        <w:rPr>
          <w:rFonts w:eastAsiaTheme="minorHAnsi" w:cs="*Cambria-13256-Identity-H"/>
          <w:color w:val="19191D"/>
          <w:sz w:val="22"/>
        </w:rPr>
      </w:pPr>
      <w:r>
        <w:rPr>
          <w:rFonts w:eastAsiaTheme="minorHAnsi" w:cs="*Cambria-13256-Identity-H"/>
          <w:color w:val="19191D"/>
          <w:sz w:val="22"/>
        </w:rPr>
        <w:t>s</w:t>
      </w:r>
      <w:r w:rsidR="00C665A2" w:rsidRPr="00C665A2">
        <w:rPr>
          <w:rFonts w:eastAsiaTheme="minorHAnsi" w:cs="*Cambria-13256-Identity-H"/>
          <w:color w:val="19191D"/>
          <w:sz w:val="22"/>
        </w:rPr>
        <w:t>tát:</w:t>
      </w:r>
      <w:r>
        <w:rPr>
          <w:rFonts w:eastAsiaTheme="minorHAnsi" w:cs="*Cambria-13256-Identity-H"/>
          <w:color w:val="19191D"/>
          <w:sz w:val="22"/>
        </w:rPr>
        <w:t xml:space="preserve"> </w:t>
      </w:r>
      <w:r w:rsidR="00912A7B">
        <w:rPr>
          <w:rFonts w:eastAsiaTheme="minorHAnsi" w:cs="*Cambria-13256-Identity-H"/>
          <w:color w:val="19191D"/>
          <w:sz w:val="22"/>
        </w:rPr>
        <w:t>…………………………………………………………………………</w:t>
      </w:r>
      <w:r w:rsidR="0061525A">
        <w:rPr>
          <w:rFonts w:eastAsiaTheme="minorHAnsi" w:cs="*Cambria-13256-Identity-H"/>
          <w:color w:val="19191D"/>
          <w:sz w:val="22"/>
        </w:rPr>
        <w:t>………………….</w:t>
      </w:r>
    </w:p>
    <w:p w14:paraId="51CF89C6" w14:textId="77777777" w:rsidR="00067451" w:rsidRPr="00067451" w:rsidRDefault="00067451" w:rsidP="00067451">
      <w:pPr>
        <w:autoSpaceDE w:val="0"/>
        <w:autoSpaceDN w:val="0"/>
        <w:adjustRightInd w:val="0"/>
        <w:spacing w:after="0"/>
        <w:jc w:val="both"/>
        <w:rPr>
          <w:rFonts w:eastAsiaTheme="minorHAnsi" w:cs="*Cambria-13256-Identity-H"/>
          <w:color w:val="19191D"/>
          <w:sz w:val="22"/>
        </w:rPr>
      </w:pPr>
    </w:p>
    <w:p w14:paraId="20B9BE5B" w14:textId="77777777" w:rsidR="00067451" w:rsidRDefault="00067451" w:rsidP="00067451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*Cambria-13256-Identity-H"/>
          <w:b/>
          <w:bCs/>
          <w:color w:val="19191D"/>
          <w:sz w:val="24"/>
          <w:szCs w:val="24"/>
        </w:rPr>
      </w:pPr>
      <w:r w:rsidRPr="00067451">
        <w:rPr>
          <w:rFonts w:eastAsiaTheme="minorHAnsi" w:cs="*Cambria-13256-Identity-H"/>
          <w:b/>
          <w:bCs/>
          <w:color w:val="19191D"/>
          <w:sz w:val="24"/>
          <w:szCs w:val="24"/>
        </w:rPr>
        <w:lastRenderedPageBreak/>
        <w:t>Poučení:</w:t>
      </w:r>
    </w:p>
    <w:p w14:paraId="69AF2251" w14:textId="77777777" w:rsidR="00067451" w:rsidRPr="00067451" w:rsidRDefault="00067451" w:rsidP="00067451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*Cambria-13256-Identity-H"/>
          <w:b/>
          <w:bCs/>
          <w:color w:val="19191D"/>
          <w:sz w:val="24"/>
          <w:szCs w:val="24"/>
        </w:rPr>
      </w:pPr>
    </w:p>
    <w:p w14:paraId="718C94BC" w14:textId="150247DF" w:rsidR="00461831" w:rsidRDefault="007F2B01" w:rsidP="007F2B01">
      <w:pPr>
        <w:autoSpaceDE w:val="0"/>
        <w:autoSpaceDN w:val="0"/>
        <w:adjustRightInd w:val="0"/>
        <w:spacing w:after="0"/>
        <w:jc w:val="both"/>
        <w:rPr>
          <w:rFonts w:eastAsiaTheme="minorHAnsi" w:cs="*Cambria-13256-Identity-H"/>
          <w:color w:val="19191D"/>
          <w:sz w:val="22"/>
        </w:rPr>
      </w:pPr>
      <w:bookmarkStart w:id="1" w:name="_GoBack"/>
      <w:r w:rsidRPr="007F2B01">
        <w:rPr>
          <w:rFonts w:eastAsiaTheme="minorHAnsi" w:cs="*Cambria-13256-Identity-H"/>
          <w:color w:val="19191D"/>
          <w:sz w:val="22"/>
        </w:rPr>
        <w:t>Řádné užití přiznaného finančního příspěvku je vázáno na podmínku předložení závěrečné zprávy o průběhu</w:t>
      </w:r>
      <w:r>
        <w:rPr>
          <w:rFonts w:eastAsiaTheme="minorHAnsi" w:cs="*Cambria-13256-Identity-H"/>
          <w:color w:val="19191D"/>
          <w:sz w:val="22"/>
        </w:rPr>
        <w:t xml:space="preserve"> </w:t>
      </w:r>
      <w:r w:rsidR="00CA68BE">
        <w:rPr>
          <w:rFonts w:eastAsiaTheme="minorHAnsi" w:cs="*Cambria-13256-Identity-H"/>
          <w:color w:val="19191D"/>
          <w:sz w:val="22"/>
        </w:rPr>
        <w:t xml:space="preserve">a výsledcích pobytu </w:t>
      </w:r>
      <w:r w:rsidR="00CA68BE" w:rsidRPr="00CA68BE">
        <w:rPr>
          <w:sz w:val="22"/>
          <w:szCs w:val="24"/>
        </w:rPr>
        <w:t>pověřenému pracovníkovi Referátu zahraničních vztahů do 10 dnů po ukončení pobytu.</w:t>
      </w:r>
    </w:p>
    <w:bookmarkEnd w:id="1"/>
    <w:p w14:paraId="53AAEE02" w14:textId="77777777" w:rsidR="00CB3A29" w:rsidRDefault="00CB3A29" w:rsidP="006D2E54">
      <w:pPr>
        <w:autoSpaceDE w:val="0"/>
        <w:autoSpaceDN w:val="0"/>
        <w:adjustRightInd w:val="0"/>
        <w:spacing w:after="0"/>
        <w:jc w:val="both"/>
        <w:rPr>
          <w:rFonts w:eastAsiaTheme="minorHAnsi" w:cs="*Cambria-13256-Identity-H"/>
          <w:color w:val="19191D"/>
          <w:sz w:val="22"/>
        </w:rPr>
      </w:pPr>
    </w:p>
    <w:p w14:paraId="56BA80E2" w14:textId="77777777" w:rsidR="00CB3A29" w:rsidRDefault="00CB3A29" w:rsidP="006D2E54">
      <w:pPr>
        <w:autoSpaceDE w:val="0"/>
        <w:autoSpaceDN w:val="0"/>
        <w:adjustRightInd w:val="0"/>
        <w:spacing w:after="0"/>
        <w:jc w:val="both"/>
        <w:rPr>
          <w:rFonts w:eastAsiaTheme="minorHAnsi" w:cs="*Cambria-13256-Identity-H"/>
          <w:color w:val="19191D"/>
          <w:sz w:val="22"/>
        </w:rPr>
      </w:pPr>
    </w:p>
    <w:p w14:paraId="3E88D765" w14:textId="77777777" w:rsidR="006D2E54" w:rsidRDefault="006D2E54" w:rsidP="006D2E54">
      <w:pPr>
        <w:autoSpaceDE w:val="0"/>
        <w:autoSpaceDN w:val="0"/>
        <w:adjustRightInd w:val="0"/>
        <w:spacing w:after="0"/>
        <w:jc w:val="both"/>
        <w:rPr>
          <w:rFonts w:eastAsiaTheme="minorHAnsi" w:cs="*Cambria-13256-Identity-H"/>
          <w:color w:val="19191D"/>
          <w:sz w:val="22"/>
        </w:rPr>
      </w:pPr>
    </w:p>
    <w:p w14:paraId="2EEDCB42" w14:textId="427B1552" w:rsidR="0000269F" w:rsidRPr="006D2E54" w:rsidRDefault="00067451" w:rsidP="006D2E54">
      <w:pPr>
        <w:autoSpaceDE w:val="0"/>
        <w:autoSpaceDN w:val="0"/>
        <w:adjustRightInd w:val="0"/>
        <w:spacing w:after="0"/>
        <w:jc w:val="both"/>
        <w:rPr>
          <w:rFonts w:eastAsiaTheme="minorHAnsi" w:cs="*Cambria-13256-Identity-H"/>
          <w:color w:val="19191D"/>
          <w:sz w:val="22"/>
        </w:rPr>
      </w:pPr>
      <w:r w:rsidRPr="006D2E54">
        <w:rPr>
          <w:rFonts w:eastAsiaTheme="minorHAnsi" w:cs="*Cambria-13256-Identity-H"/>
          <w:color w:val="19191D"/>
          <w:sz w:val="22"/>
        </w:rPr>
        <w:t>V Liberci dne</w:t>
      </w:r>
      <w:r w:rsidR="00953B3E">
        <w:rPr>
          <w:rFonts w:eastAsiaTheme="minorHAnsi" w:cs="*Cambria-13256-Identity-H"/>
          <w:color w:val="19191D"/>
          <w:sz w:val="22"/>
        </w:rPr>
        <w:t xml:space="preserve"> ……………………</w:t>
      </w:r>
    </w:p>
    <w:p w14:paraId="2C5E4EA3" w14:textId="77777777" w:rsidR="0000269F" w:rsidRDefault="0000269F" w:rsidP="0000269F">
      <w:pPr>
        <w:spacing w:after="0" w:line="240" w:lineRule="auto"/>
        <w:rPr>
          <w:b/>
          <w:bCs/>
        </w:rPr>
      </w:pPr>
    </w:p>
    <w:p w14:paraId="267782C3" w14:textId="77777777" w:rsidR="0000269F" w:rsidRDefault="0000269F" w:rsidP="0000269F">
      <w:pPr>
        <w:spacing w:after="0" w:line="240" w:lineRule="auto"/>
        <w:rPr>
          <w:b/>
          <w:bCs/>
        </w:rPr>
      </w:pPr>
    </w:p>
    <w:p w14:paraId="374BDD39" w14:textId="54A7C141" w:rsidR="003C050E" w:rsidRPr="003C050E" w:rsidRDefault="00953B3E" w:rsidP="00953B3E">
      <w:pPr>
        <w:spacing w:line="240" w:lineRule="auto"/>
        <w:jc w:val="right"/>
        <w:rPr>
          <w:b/>
        </w:rPr>
      </w:pPr>
      <w:r>
        <w:rPr>
          <w:b/>
        </w:rPr>
        <w:t>……………………………………………..</w:t>
      </w:r>
    </w:p>
    <w:p w14:paraId="7991A68E" w14:textId="6942283D" w:rsidR="00FC451F" w:rsidRPr="00D45C8F" w:rsidRDefault="00D968F7" w:rsidP="00953B3E">
      <w:pPr>
        <w:spacing w:line="240" w:lineRule="auto"/>
        <w:jc w:val="right"/>
      </w:pPr>
      <w:r>
        <w:t>Děkan EF TUL</w:t>
      </w:r>
    </w:p>
    <w:sectPr w:rsidR="00FC451F" w:rsidRPr="00D45C8F" w:rsidSect="00194660">
      <w:headerReference w:type="default" r:id="rId11"/>
      <w:footerReference w:type="even" r:id="rId12"/>
      <w:footerReference w:type="default" r:id="rId13"/>
      <w:footnotePr>
        <w:numFmt w:val="chicago"/>
      </w:footnotePr>
      <w:endnotePr>
        <w:numFmt w:val="chicago"/>
        <w:numRestart w:val="eachSect"/>
      </w:end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47ADB" w14:textId="77777777" w:rsidR="00901BA2" w:rsidRDefault="00901BA2" w:rsidP="008F253F">
      <w:r>
        <w:separator/>
      </w:r>
    </w:p>
  </w:endnote>
  <w:endnote w:type="continuationSeparator" w:id="0">
    <w:p w14:paraId="4394A866" w14:textId="77777777" w:rsidR="00901BA2" w:rsidRDefault="00901BA2" w:rsidP="008F253F">
      <w:r>
        <w:continuationSeparator/>
      </w:r>
    </w:p>
  </w:endnote>
  <w:endnote w:type="continuationNotice" w:id="1">
    <w:p w14:paraId="496162CB" w14:textId="77777777" w:rsidR="00901BA2" w:rsidRDefault="00901B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*Cambria-13256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*Times New Roman-Bold-13246-Id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095CD" w14:textId="77777777" w:rsidR="00250C22" w:rsidRDefault="00003721" w:rsidP="0025224A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50C22"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003F95A5" w14:textId="77777777" w:rsidR="00250C22" w:rsidRDefault="00250C2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E99FC" w14:textId="77777777" w:rsidR="00250C22" w:rsidRPr="00347181" w:rsidRDefault="00250C22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347181">
      <w:rPr>
        <w:rFonts w:ascii="Inter" w:hAnsi="Inter" w:cs="Arial"/>
        <w:color w:val="65A812"/>
        <w:sz w:val="18"/>
        <w:szCs w:val="18"/>
      </w:rPr>
      <w:t xml:space="preserve">Technická univerzita v Liberci | Ekonomická fakulta  </w:t>
    </w:r>
  </w:p>
  <w:p w14:paraId="0C663A42" w14:textId="77777777" w:rsidR="00250C22" w:rsidRPr="00347181" w:rsidRDefault="00250C22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347181">
      <w:rPr>
        <w:rFonts w:ascii="Inter" w:hAnsi="Inter" w:cs="Arial"/>
        <w:color w:val="65A812"/>
        <w:sz w:val="18"/>
        <w:szCs w:val="18"/>
      </w:rPr>
      <w:t xml:space="preserve">Studentská 1402/2, </w:t>
    </w:r>
    <w:proofErr w:type="gramStart"/>
    <w:r w:rsidRPr="00347181">
      <w:rPr>
        <w:rFonts w:ascii="Inter" w:hAnsi="Inter" w:cs="Arial"/>
        <w:color w:val="65A812"/>
        <w:sz w:val="18"/>
        <w:szCs w:val="18"/>
      </w:rPr>
      <w:t>461 17  Liberec</w:t>
    </w:r>
    <w:proofErr w:type="gramEnd"/>
    <w:r w:rsidRPr="00347181">
      <w:rPr>
        <w:rFonts w:ascii="Inter" w:hAnsi="Inter" w:cs="Arial"/>
        <w:color w:val="65A812"/>
        <w:sz w:val="18"/>
        <w:szCs w:val="18"/>
      </w:rPr>
      <w:t xml:space="preserve"> 1 | </w:t>
    </w:r>
    <w:hyperlink r:id="rId1" w:history="1">
      <w:r w:rsidRPr="00347181">
        <w:rPr>
          <w:rStyle w:val="Hypertextovodkaz"/>
          <w:rFonts w:ascii="Inter" w:hAnsi="Inter" w:cs="Arial"/>
          <w:sz w:val="18"/>
          <w:szCs w:val="18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8134A" w14:textId="77777777" w:rsidR="00901BA2" w:rsidRDefault="00901BA2" w:rsidP="008A34EB">
      <w:pPr>
        <w:spacing w:after="0" w:line="240" w:lineRule="auto"/>
      </w:pPr>
      <w:r>
        <w:separator/>
      </w:r>
    </w:p>
  </w:footnote>
  <w:footnote w:type="continuationSeparator" w:id="0">
    <w:p w14:paraId="7A05FBEB" w14:textId="77777777" w:rsidR="00901BA2" w:rsidRDefault="00901BA2" w:rsidP="008F253F">
      <w:r>
        <w:continuationSeparator/>
      </w:r>
    </w:p>
  </w:footnote>
  <w:footnote w:type="continuationNotice" w:id="1">
    <w:p w14:paraId="203119FB" w14:textId="77777777" w:rsidR="00901BA2" w:rsidRDefault="00901BA2">
      <w:pPr>
        <w:spacing w:after="0" w:line="240" w:lineRule="auto"/>
      </w:pPr>
    </w:p>
  </w:footnote>
  <w:footnote w:id="2">
    <w:p w14:paraId="39A0FCCD" w14:textId="77777777" w:rsidR="004A0E1E" w:rsidRPr="00C43915" w:rsidRDefault="004A0E1E" w:rsidP="004A0E1E">
      <w:pPr>
        <w:pStyle w:val="Textpoznpodarou"/>
      </w:pPr>
      <w:r>
        <w:rPr>
          <w:rStyle w:val="Znakapoznpodarou"/>
        </w:rPr>
        <w:footnoteRef/>
      </w:r>
      <w:r>
        <w:t xml:space="preserve"> Nehodící se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395BF" w14:textId="77777777" w:rsidR="009E3AD5" w:rsidRDefault="009E3AD5" w:rsidP="00194660">
    <w:pPr>
      <w:pStyle w:val="Zhlav"/>
    </w:pPr>
  </w:p>
  <w:p w14:paraId="5869E6EA" w14:textId="78C4659F" w:rsidR="00194660" w:rsidRDefault="00194660" w:rsidP="00194660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80340" distR="180340" simplePos="0" relativeHeight="251658752" behindDoc="1" locked="1" layoutInCell="1" allowOverlap="1" wp14:anchorId="71CC9684" wp14:editId="55564DDF">
          <wp:simplePos x="897147" y="448574"/>
          <wp:positionH relativeFrom="margin">
            <wp:align>center</wp:align>
          </wp:positionH>
          <wp:positionV relativeFrom="page">
            <wp:posOffset>450215</wp:posOffset>
          </wp:positionV>
          <wp:extent cx="6602400" cy="860400"/>
          <wp:effectExtent l="0" t="0" r="0" b="0"/>
          <wp:wrapTight wrapText="bothSides">
            <wp:wrapPolygon edited="0">
              <wp:start x="3553" y="0"/>
              <wp:lineTo x="0" y="479"/>
              <wp:lineTo x="0" y="4786"/>
              <wp:lineTo x="18635" y="7657"/>
              <wp:lineTo x="18635" y="10529"/>
              <wp:lineTo x="18698" y="15315"/>
              <wp:lineTo x="18760" y="16272"/>
              <wp:lineTo x="19446" y="20579"/>
              <wp:lineTo x="19570" y="21058"/>
              <wp:lineTo x="20567" y="21058"/>
              <wp:lineTo x="20692" y="20579"/>
              <wp:lineTo x="21378" y="15793"/>
              <wp:lineTo x="21440" y="15315"/>
              <wp:lineTo x="21502" y="10529"/>
              <wp:lineTo x="21502" y="5264"/>
              <wp:lineTo x="20754" y="479"/>
              <wp:lineTo x="20256" y="0"/>
              <wp:lineTo x="3553" y="0"/>
            </wp:wrapPolygon>
          </wp:wrapTight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2487B6" w14:textId="1231865C" w:rsidR="00250C22" w:rsidRDefault="00250C22" w:rsidP="00194660">
    <w:pPr>
      <w:pStyle w:val="Zhlav"/>
    </w:pPr>
  </w:p>
  <w:p w14:paraId="10FC425A" w14:textId="77777777" w:rsidR="00194660" w:rsidRPr="00194660" w:rsidRDefault="00194660" w:rsidP="001946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D29"/>
    <w:multiLevelType w:val="multilevel"/>
    <w:tmpl w:val="CF5211E8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67"/>
        <w:jc w:val="left"/>
      </w:pPr>
      <w:rPr>
        <w:rFonts w:ascii="Tahoma" w:eastAsia="Tahoma" w:hAnsi="Tahoma" w:hint="default"/>
        <w:color w:val="161616"/>
        <w:spacing w:val="-3"/>
        <w:sz w:val="22"/>
        <w:szCs w:val="22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 w15:restartNumberingAfterBreak="0">
    <w:nsid w:val="0971575E"/>
    <w:multiLevelType w:val="multilevel"/>
    <w:tmpl w:val="F58C968E"/>
    <w:lvl w:ilvl="0">
      <w:start w:val="1"/>
      <w:numFmt w:val="decimal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2" w15:restartNumberingAfterBreak="0">
    <w:nsid w:val="0BF1480E"/>
    <w:multiLevelType w:val="hybridMultilevel"/>
    <w:tmpl w:val="710E9A8C"/>
    <w:lvl w:ilvl="0" w:tplc="81622344">
      <w:start w:val="31"/>
      <w:numFmt w:val="bullet"/>
      <w:lvlText w:val="–"/>
      <w:lvlJc w:val="left"/>
      <w:pPr>
        <w:ind w:left="720" w:hanging="360"/>
      </w:pPr>
      <w:rPr>
        <w:rFonts w:ascii="Myriad Pro" w:eastAsia="Calibri" w:hAnsi="Myriad Pro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2182"/>
    <w:multiLevelType w:val="hybridMultilevel"/>
    <w:tmpl w:val="66A2CA8E"/>
    <w:lvl w:ilvl="0" w:tplc="1BB8AEB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46146"/>
    <w:multiLevelType w:val="hybridMultilevel"/>
    <w:tmpl w:val="6A7A5A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369E3"/>
    <w:multiLevelType w:val="hybridMultilevel"/>
    <w:tmpl w:val="1054CC76"/>
    <w:lvl w:ilvl="0" w:tplc="214A559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20E00"/>
    <w:multiLevelType w:val="hybridMultilevel"/>
    <w:tmpl w:val="C03C4B06"/>
    <w:lvl w:ilvl="0" w:tplc="896EB218">
      <w:start w:val="5"/>
      <w:numFmt w:val="bullet"/>
      <w:lvlText w:val="-"/>
      <w:lvlJc w:val="left"/>
      <w:pPr>
        <w:ind w:left="720" w:hanging="360"/>
      </w:pPr>
      <w:rPr>
        <w:rFonts w:ascii="Inter" w:eastAsia="Times New Roman" w:hAnsi="Inte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53B6D"/>
    <w:multiLevelType w:val="hybridMultilevel"/>
    <w:tmpl w:val="10FAA300"/>
    <w:lvl w:ilvl="0" w:tplc="96A01EF0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B017D"/>
    <w:multiLevelType w:val="hybridMultilevel"/>
    <w:tmpl w:val="AD82090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8F25F73"/>
    <w:multiLevelType w:val="hybridMultilevel"/>
    <w:tmpl w:val="399EE6A8"/>
    <w:lvl w:ilvl="0" w:tplc="54A6F202">
      <w:start w:val="1"/>
      <w:numFmt w:val="bullet"/>
      <w:lvlText w:val=""/>
      <w:lvlJc w:val="left"/>
      <w:pPr>
        <w:ind w:left="1590" w:hanging="622"/>
      </w:pPr>
      <w:rPr>
        <w:rFonts w:ascii="Symbol" w:eastAsia="Symbol" w:hAnsi="Symbol" w:hint="default"/>
        <w:sz w:val="22"/>
        <w:szCs w:val="22"/>
      </w:rPr>
    </w:lvl>
    <w:lvl w:ilvl="1" w:tplc="EC7CF2FA">
      <w:start w:val="1"/>
      <w:numFmt w:val="bullet"/>
      <w:lvlText w:val="•"/>
      <w:lvlJc w:val="left"/>
      <w:pPr>
        <w:ind w:left="2361" w:hanging="622"/>
      </w:pPr>
      <w:rPr>
        <w:rFonts w:hint="default"/>
      </w:rPr>
    </w:lvl>
    <w:lvl w:ilvl="2" w:tplc="FA8C5DD6">
      <w:start w:val="1"/>
      <w:numFmt w:val="bullet"/>
      <w:lvlText w:val="•"/>
      <w:lvlJc w:val="left"/>
      <w:pPr>
        <w:ind w:left="3133" w:hanging="622"/>
      </w:pPr>
      <w:rPr>
        <w:rFonts w:hint="default"/>
      </w:rPr>
    </w:lvl>
    <w:lvl w:ilvl="3" w:tplc="6B1A3852">
      <w:start w:val="1"/>
      <w:numFmt w:val="bullet"/>
      <w:lvlText w:val="•"/>
      <w:lvlJc w:val="left"/>
      <w:pPr>
        <w:ind w:left="3904" w:hanging="622"/>
      </w:pPr>
      <w:rPr>
        <w:rFonts w:hint="default"/>
      </w:rPr>
    </w:lvl>
    <w:lvl w:ilvl="4" w:tplc="EED892DA">
      <w:start w:val="1"/>
      <w:numFmt w:val="bullet"/>
      <w:lvlText w:val="•"/>
      <w:lvlJc w:val="left"/>
      <w:pPr>
        <w:ind w:left="4676" w:hanging="622"/>
      </w:pPr>
      <w:rPr>
        <w:rFonts w:hint="default"/>
      </w:rPr>
    </w:lvl>
    <w:lvl w:ilvl="5" w:tplc="2A6CE520">
      <w:start w:val="1"/>
      <w:numFmt w:val="bullet"/>
      <w:lvlText w:val="•"/>
      <w:lvlJc w:val="left"/>
      <w:pPr>
        <w:ind w:left="5448" w:hanging="622"/>
      </w:pPr>
      <w:rPr>
        <w:rFonts w:hint="default"/>
      </w:rPr>
    </w:lvl>
    <w:lvl w:ilvl="6" w:tplc="8D4C36B4">
      <w:start w:val="1"/>
      <w:numFmt w:val="bullet"/>
      <w:lvlText w:val="•"/>
      <w:lvlJc w:val="left"/>
      <w:pPr>
        <w:ind w:left="6219" w:hanging="622"/>
      </w:pPr>
      <w:rPr>
        <w:rFonts w:hint="default"/>
      </w:rPr>
    </w:lvl>
    <w:lvl w:ilvl="7" w:tplc="FF5ADA4A">
      <w:start w:val="1"/>
      <w:numFmt w:val="bullet"/>
      <w:lvlText w:val="•"/>
      <w:lvlJc w:val="left"/>
      <w:pPr>
        <w:ind w:left="6991" w:hanging="622"/>
      </w:pPr>
      <w:rPr>
        <w:rFonts w:hint="default"/>
      </w:rPr>
    </w:lvl>
    <w:lvl w:ilvl="8" w:tplc="DB70F78E">
      <w:start w:val="1"/>
      <w:numFmt w:val="bullet"/>
      <w:lvlText w:val="•"/>
      <w:lvlJc w:val="left"/>
      <w:pPr>
        <w:ind w:left="7763" w:hanging="622"/>
      </w:pPr>
      <w:rPr>
        <w:rFonts w:hint="default"/>
      </w:rPr>
    </w:lvl>
  </w:abstractNum>
  <w:abstractNum w:abstractNumId="11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694D42"/>
    <w:multiLevelType w:val="hybridMultilevel"/>
    <w:tmpl w:val="69ECFE02"/>
    <w:lvl w:ilvl="0" w:tplc="591C15DA">
      <w:start w:val="2"/>
      <w:numFmt w:val="lowerLetter"/>
      <w:lvlText w:val="%1)"/>
      <w:lvlJc w:val="left"/>
      <w:pPr>
        <w:ind w:left="958" w:hanging="276"/>
        <w:jc w:val="left"/>
      </w:pPr>
      <w:rPr>
        <w:rFonts w:ascii="Tahoma" w:eastAsia="Tahoma" w:hAnsi="Tahoma" w:hint="default"/>
        <w:color w:val="161616"/>
        <w:sz w:val="22"/>
        <w:szCs w:val="22"/>
      </w:rPr>
    </w:lvl>
    <w:lvl w:ilvl="1" w:tplc="9A5C5064">
      <w:start w:val="1"/>
      <w:numFmt w:val="bullet"/>
      <w:lvlText w:val=""/>
      <w:lvlJc w:val="left"/>
      <w:pPr>
        <w:ind w:left="1590" w:hanging="622"/>
      </w:pPr>
      <w:rPr>
        <w:rFonts w:ascii="Symbol" w:eastAsia="Symbol" w:hAnsi="Symbol" w:hint="default"/>
        <w:color w:val="161616"/>
        <w:sz w:val="22"/>
        <w:szCs w:val="22"/>
      </w:rPr>
    </w:lvl>
    <w:lvl w:ilvl="2" w:tplc="6BB6B534">
      <w:start w:val="1"/>
      <w:numFmt w:val="bullet"/>
      <w:lvlText w:val="•"/>
      <w:lvlJc w:val="left"/>
      <w:pPr>
        <w:ind w:left="2447" w:hanging="622"/>
      </w:pPr>
      <w:rPr>
        <w:rFonts w:hint="default"/>
      </w:rPr>
    </w:lvl>
    <w:lvl w:ilvl="3" w:tplc="260E37DE">
      <w:start w:val="1"/>
      <w:numFmt w:val="bullet"/>
      <w:lvlText w:val="•"/>
      <w:lvlJc w:val="left"/>
      <w:pPr>
        <w:ind w:left="3304" w:hanging="622"/>
      </w:pPr>
      <w:rPr>
        <w:rFonts w:hint="default"/>
      </w:rPr>
    </w:lvl>
    <w:lvl w:ilvl="4" w:tplc="C9567B0C">
      <w:start w:val="1"/>
      <w:numFmt w:val="bullet"/>
      <w:lvlText w:val="•"/>
      <w:lvlJc w:val="left"/>
      <w:pPr>
        <w:ind w:left="4162" w:hanging="622"/>
      </w:pPr>
      <w:rPr>
        <w:rFonts w:hint="default"/>
      </w:rPr>
    </w:lvl>
    <w:lvl w:ilvl="5" w:tplc="22E2B350">
      <w:start w:val="1"/>
      <w:numFmt w:val="bullet"/>
      <w:lvlText w:val="•"/>
      <w:lvlJc w:val="left"/>
      <w:pPr>
        <w:ind w:left="5019" w:hanging="622"/>
      </w:pPr>
      <w:rPr>
        <w:rFonts w:hint="default"/>
      </w:rPr>
    </w:lvl>
    <w:lvl w:ilvl="6" w:tplc="94EED7AE">
      <w:start w:val="1"/>
      <w:numFmt w:val="bullet"/>
      <w:lvlText w:val="•"/>
      <w:lvlJc w:val="left"/>
      <w:pPr>
        <w:ind w:left="5876" w:hanging="622"/>
      </w:pPr>
      <w:rPr>
        <w:rFonts w:hint="default"/>
      </w:rPr>
    </w:lvl>
    <w:lvl w:ilvl="7" w:tplc="E89667D2">
      <w:start w:val="1"/>
      <w:numFmt w:val="bullet"/>
      <w:lvlText w:val="•"/>
      <w:lvlJc w:val="left"/>
      <w:pPr>
        <w:ind w:left="6734" w:hanging="622"/>
      </w:pPr>
      <w:rPr>
        <w:rFonts w:hint="default"/>
      </w:rPr>
    </w:lvl>
    <w:lvl w:ilvl="8" w:tplc="5F2C7B20">
      <w:start w:val="1"/>
      <w:numFmt w:val="bullet"/>
      <w:lvlText w:val="•"/>
      <w:lvlJc w:val="left"/>
      <w:pPr>
        <w:ind w:left="7591" w:hanging="622"/>
      </w:pPr>
      <w:rPr>
        <w:rFonts w:hint="default"/>
      </w:rPr>
    </w:lvl>
  </w:abstractNum>
  <w:abstractNum w:abstractNumId="13" w15:restartNumberingAfterBreak="0">
    <w:nsid w:val="563F05E8"/>
    <w:multiLevelType w:val="hybridMultilevel"/>
    <w:tmpl w:val="85F0CE64"/>
    <w:lvl w:ilvl="0" w:tplc="2800F078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02547"/>
    <w:multiLevelType w:val="hybridMultilevel"/>
    <w:tmpl w:val="3CB686AC"/>
    <w:lvl w:ilvl="0" w:tplc="2B4EDAE8">
      <w:start w:val="1"/>
      <w:numFmt w:val="upperLetter"/>
      <w:pStyle w:val="Nadpis7"/>
      <w:suff w:val="nothing"/>
      <w:lvlText w:val="Příloha %1"/>
      <w:lvlJc w:val="center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E6F65"/>
    <w:multiLevelType w:val="hybridMultilevel"/>
    <w:tmpl w:val="855ED6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D22EA"/>
    <w:multiLevelType w:val="multilevel"/>
    <w:tmpl w:val="F530BDCC"/>
    <w:lvl w:ilvl="0">
      <w:start w:val="1"/>
      <w:numFmt w:val="decimal"/>
      <w:pStyle w:val="Nadpis2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decimal"/>
      <w:pStyle w:val="Nadpis3"/>
      <w:lvlText w:val="(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17" w15:restartNumberingAfterBreak="0">
    <w:nsid w:val="76752C08"/>
    <w:multiLevelType w:val="hybridMultilevel"/>
    <w:tmpl w:val="5748F0E0"/>
    <w:lvl w:ilvl="0" w:tplc="66B469C6">
      <w:start w:val="5"/>
      <w:numFmt w:val="bullet"/>
      <w:lvlText w:val="-"/>
      <w:lvlJc w:val="left"/>
      <w:pPr>
        <w:ind w:left="720" w:hanging="360"/>
      </w:pPr>
      <w:rPr>
        <w:rFonts w:ascii="Inter" w:eastAsia="Times New Roman" w:hAnsi="Inte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B559B"/>
    <w:multiLevelType w:val="multilevel"/>
    <w:tmpl w:val="B64E64FE"/>
    <w:lvl w:ilvl="0">
      <w:start w:val="1"/>
      <w:numFmt w:val="decimal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19" w15:restartNumberingAfterBreak="0">
    <w:nsid w:val="7FE425DE"/>
    <w:multiLevelType w:val="multilevel"/>
    <w:tmpl w:val="F35EEDB2"/>
    <w:lvl w:ilvl="0">
      <w:start w:val="1"/>
      <w:numFmt w:val="decimal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16"/>
  </w:num>
  <w:num w:numId="5">
    <w:abstractNumId w:val="16"/>
  </w:num>
  <w:num w:numId="6">
    <w:abstractNumId w:val="2"/>
  </w:num>
  <w:num w:numId="7">
    <w:abstractNumId w:val="15"/>
  </w:num>
  <w:num w:numId="8">
    <w:abstractNumId w:val="14"/>
  </w:num>
  <w:num w:numId="9">
    <w:abstractNumId w:val="8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9"/>
  </w:num>
  <w:num w:numId="13">
    <w:abstractNumId w:val="9"/>
  </w:num>
  <w:num w:numId="14">
    <w:abstractNumId w:val="1"/>
  </w:num>
  <w:num w:numId="15">
    <w:abstractNumId w:val="16"/>
  </w:num>
  <w:num w:numId="16">
    <w:abstractNumId w:val="3"/>
  </w:num>
  <w:num w:numId="17">
    <w:abstractNumId w:val="16"/>
  </w:num>
  <w:num w:numId="18">
    <w:abstractNumId w:val="6"/>
  </w:num>
  <w:num w:numId="19">
    <w:abstractNumId w:val="16"/>
  </w:num>
  <w:num w:numId="20">
    <w:abstractNumId w:val="13"/>
  </w:num>
  <w:num w:numId="21">
    <w:abstractNumId w:val="10"/>
  </w:num>
  <w:num w:numId="22">
    <w:abstractNumId w:val="12"/>
  </w:num>
  <w:num w:numId="23">
    <w:abstractNumId w:val="0"/>
  </w:num>
  <w:num w:numId="24">
    <w:abstractNumId w:val="16"/>
  </w:num>
  <w:num w:numId="25">
    <w:abstractNumId w:val="17"/>
  </w:num>
  <w:num w:numId="26">
    <w:abstractNumId w:val="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numFmt w:val="chicago"/>
    <w:footnote w:id="-1"/>
    <w:footnote w:id="0"/>
    <w:footnote w:id="1"/>
  </w:footnotePr>
  <w:endnotePr>
    <w:pos w:val="sectEnd"/>
    <w:numFmt w:val="chicago"/>
    <w:numRestart w:val="eachSect"/>
    <w:endnote w:id="-1"/>
    <w:endnote w:id="0"/>
    <w:endnote w:id="1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jExMzUxNTY3MTYxNDBV0lEKTi0uzszPAykwNKgFANUvQl4tAAAA"/>
  </w:docVars>
  <w:rsids>
    <w:rsidRoot w:val="00E2345F"/>
    <w:rsid w:val="00000247"/>
    <w:rsid w:val="0000269F"/>
    <w:rsid w:val="00003721"/>
    <w:rsid w:val="00003F53"/>
    <w:rsid w:val="000153E0"/>
    <w:rsid w:val="000176C5"/>
    <w:rsid w:val="00022E99"/>
    <w:rsid w:val="00043588"/>
    <w:rsid w:val="000530E5"/>
    <w:rsid w:val="00065583"/>
    <w:rsid w:val="00067451"/>
    <w:rsid w:val="000708F7"/>
    <w:rsid w:val="000712B2"/>
    <w:rsid w:val="00077E05"/>
    <w:rsid w:val="00090D7D"/>
    <w:rsid w:val="00091585"/>
    <w:rsid w:val="00093666"/>
    <w:rsid w:val="00097F05"/>
    <w:rsid w:val="000A0F34"/>
    <w:rsid w:val="000A180A"/>
    <w:rsid w:val="000A791F"/>
    <w:rsid w:val="000C1A78"/>
    <w:rsid w:val="000C6FB4"/>
    <w:rsid w:val="000C70C0"/>
    <w:rsid w:val="000D0527"/>
    <w:rsid w:val="000D1FE1"/>
    <w:rsid w:val="000D45F3"/>
    <w:rsid w:val="000D5D5C"/>
    <w:rsid w:val="000E1E3F"/>
    <w:rsid w:val="000F150A"/>
    <w:rsid w:val="00111672"/>
    <w:rsid w:val="00116F5B"/>
    <w:rsid w:val="001174AA"/>
    <w:rsid w:val="001177CE"/>
    <w:rsid w:val="00122C63"/>
    <w:rsid w:val="001312A0"/>
    <w:rsid w:val="001359D9"/>
    <w:rsid w:val="00135AB8"/>
    <w:rsid w:val="0014000E"/>
    <w:rsid w:val="001506C2"/>
    <w:rsid w:val="00153F75"/>
    <w:rsid w:val="00167BBA"/>
    <w:rsid w:val="00170C8B"/>
    <w:rsid w:val="00174B8F"/>
    <w:rsid w:val="0017562F"/>
    <w:rsid w:val="00175A29"/>
    <w:rsid w:val="00184658"/>
    <w:rsid w:val="00193C00"/>
    <w:rsid w:val="0019414C"/>
    <w:rsid w:val="00194660"/>
    <w:rsid w:val="00197F32"/>
    <w:rsid w:val="001A4233"/>
    <w:rsid w:val="001B64A4"/>
    <w:rsid w:val="001C0857"/>
    <w:rsid w:val="001C10FB"/>
    <w:rsid w:val="001C3713"/>
    <w:rsid w:val="001C5625"/>
    <w:rsid w:val="001F30A3"/>
    <w:rsid w:val="00215FF6"/>
    <w:rsid w:val="00216714"/>
    <w:rsid w:val="00222F4C"/>
    <w:rsid w:val="00237FF3"/>
    <w:rsid w:val="00250C22"/>
    <w:rsid w:val="0025202C"/>
    <w:rsid w:val="0026256A"/>
    <w:rsid w:val="00271900"/>
    <w:rsid w:val="002733F1"/>
    <w:rsid w:val="00275055"/>
    <w:rsid w:val="0027778F"/>
    <w:rsid w:val="0028084F"/>
    <w:rsid w:val="00284ED5"/>
    <w:rsid w:val="00295B16"/>
    <w:rsid w:val="002A635C"/>
    <w:rsid w:val="002B030E"/>
    <w:rsid w:val="002B115E"/>
    <w:rsid w:val="002B58C2"/>
    <w:rsid w:val="002B5C4A"/>
    <w:rsid w:val="002D3A91"/>
    <w:rsid w:val="002E0EAD"/>
    <w:rsid w:val="002E2E27"/>
    <w:rsid w:val="002E4C71"/>
    <w:rsid w:val="003032DB"/>
    <w:rsid w:val="0032547E"/>
    <w:rsid w:val="0032612E"/>
    <w:rsid w:val="00340AAF"/>
    <w:rsid w:val="003445D4"/>
    <w:rsid w:val="00347181"/>
    <w:rsid w:val="00350718"/>
    <w:rsid w:val="003618EC"/>
    <w:rsid w:val="00363C8E"/>
    <w:rsid w:val="00365D0E"/>
    <w:rsid w:val="003747D4"/>
    <w:rsid w:val="00374875"/>
    <w:rsid w:val="00392234"/>
    <w:rsid w:val="00395C7D"/>
    <w:rsid w:val="003A1E8C"/>
    <w:rsid w:val="003A71DC"/>
    <w:rsid w:val="003B1666"/>
    <w:rsid w:val="003B62EA"/>
    <w:rsid w:val="003B6E75"/>
    <w:rsid w:val="003C050E"/>
    <w:rsid w:val="003C1B61"/>
    <w:rsid w:val="003C7838"/>
    <w:rsid w:val="003C7F82"/>
    <w:rsid w:val="003D77A5"/>
    <w:rsid w:val="003E26D6"/>
    <w:rsid w:val="00401503"/>
    <w:rsid w:val="00404DF8"/>
    <w:rsid w:val="0040533D"/>
    <w:rsid w:val="0040748C"/>
    <w:rsid w:val="004228B7"/>
    <w:rsid w:val="00430A2A"/>
    <w:rsid w:val="004340FE"/>
    <w:rsid w:val="004557FB"/>
    <w:rsid w:val="0046125D"/>
    <w:rsid w:val="0046148F"/>
    <w:rsid w:val="00461831"/>
    <w:rsid w:val="00477190"/>
    <w:rsid w:val="00482D3F"/>
    <w:rsid w:val="00483458"/>
    <w:rsid w:val="00486DB8"/>
    <w:rsid w:val="00493992"/>
    <w:rsid w:val="004A0E1E"/>
    <w:rsid w:val="004A150E"/>
    <w:rsid w:val="004A212E"/>
    <w:rsid w:val="004C02E0"/>
    <w:rsid w:val="004C0CD6"/>
    <w:rsid w:val="004F1EB3"/>
    <w:rsid w:val="004F751C"/>
    <w:rsid w:val="00503C82"/>
    <w:rsid w:val="00524456"/>
    <w:rsid w:val="0053563A"/>
    <w:rsid w:val="00537CBB"/>
    <w:rsid w:val="0054120A"/>
    <w:rsid w:val="00547E3B"/>
    <w:rsid w:val="00550FA1"/>
    <w:rsid w:val="005533B8"/>
    <w:rsid w:val="00572191"/>
    <w:rsid w:val="00581D9C"/>
    <w:rsid w:val="00595E25"/>
    <w:rsid w:val="005A01DB"/>
    <w:rsid w:val="005A7867"/>
    <w:rsid w:val="005B3DDE"/>
    <w:rsid w:val="005D1D09"/>
    <w:rsid w:val="005E1D7E"/>
    <w:rsid w:val="005F06F2"/>
    <w:rsid w:val="005F227C"/>
    <w:rsid w:val="005F314B"/>
    <w:rsid w:val="0060264F"/>
    <w:rsid w:val="006040E5"/>
    <w:rsid w:val="00610717"/>
    <w:rsid w:val="00612D6A"/>
    <w:rsid w:val="0061394E"/>
    <w:rsid w:val="0061525A"/>
    <w:rsid w:val="00641509"/>
    <w:rsid w:val="0065415E"/>
    <w:rsid w:val="006766CE"/>
    <w:rsid w:val="0068002C"/>
    <w:rsid w:val="006A0BA8"/>
    <w:rsid w:val="006A51E1"/>
    <w:rsid w:val="006C2967"/>
    <w:rsid w:val="006D0EC2"/>
    <w:rsid w:val="006D2E54"/>
    <w:rsid w:val="006D7BBB"/>
    <w:rsid w:val="007070AC"/>
    <w:rsid w:val="00712C85"/>
    <w:rsid w:val="00715782"/>
    <w:rsid w:val="007511B8"/>
    <w:rsid w:val="007742AF"/>
    <w:rsid w:val="007801FD"/>
    <w:rsid w:val="007805A9"/>
    <w:rsid w:val="00786079"/>
    <w:rsid w:val="007979D0"/>
    <w:rsid w:val="007A1C48"/>
    <w:rsid w:val="007A2047"/>
    <w:rsid w:val="007A24BF"/>
    <w:rsid w:val="007A2610"/>
    <w:rsid w:val="007A4E7E"/>
    <w:rsid w:val="007B08A9"/>
    <w:rsid w:val="007B25A9"/>
    <w:rsid w:val="007B3100"/>
    <w:rsid w:val="007B35A8"/>
    <w:rsid w:val="007C6816"/>
    <w:rsid w:val="007D1136"/>
    <w:rsid w:val="007D4041"/>
    <w:rsid w:val="007F2B01"/>
    <w:rsid w:val="00807B44"/>
    <w:rsid w:val="00807B55"/>
    <w:rsid w:val="00816F81"/>
    <w:rsid w:val="008179F2"/>
    <w:rsid w:val="00817D43"/>
    <w:rsid w:val="0083140E"/>
    <w:rsid w:val="008331CD"/>
    <w:rsid w:val="008359C7"/>
    <w:rsid w:val="00854F7A"/>
    <w:rsid w:val="008844D7"/>
    <w:rsid w:val="008A34EB"/>
    <w:rsid w:val="008A53F5"/>
    <w:rsid w:val="008A6809"/>
    <w:rsid w:val="008C68CF"/>
    <w:rsid w:val="008C7095"/>
    <w:rsid w:val="008E09E6"/>
    <w:rsid w:val="008E59F2"/>
    <w:rsid w:val="008F1102"/>
    <w:rsid w:val="008F253F"/>
    <w:rsid w:val="008F6B7B"/>
    <w:rsid w:val="00901BA2"/>
    <w:rsid w:val="009053F2"/>
    <w:rsid w:val="00912A7B"/>
    <w:rsid w:val="009219BC"/>
    <w:rsid w:val="00923D41"/>
    <w:rsid w:val="00926399"/>
    <w:rsid w:val="00930F3F"/>
    <w:rsid w:val="00933E13"/>
    <w:rsid w:val="00935F7E"/>
    <w:rsid w:val="00941EE5"/>
    <w:rsid w:val="009441E4"/>
    <w:rsid w:val="00953B3E"/>
    <w:rsid w:val="009563DE"/>
    <w:rsid w:val="009564C7"/>
    <w:rsid w:val="00971237"/>
    <w:rsid w:val="009713ED"/>
    <w:rsid w:val="00972CFC"/>
    <w:rsid w:val="00974C29"/>
    <w:rsid w:val="0097538D"/>
    <w:rsid w:val="00975DD3"/>
    <w:rsid w:val="00976D3D"/>
    <w:rsid w:val="0099523C"/>
    <w:rsid w:val="00996CB2"/>
    <w:rsid w:val="009A776A"/>
    <w:rsid w:val="009B6A28"/>
    <w:rsid w:val="009C202B"/>
    <w:rsid w:val="009D3AAB"/>
    <w:rsid w:val="009E3AD5"/>
    <w:rsid w:val="009E5513"/>
    <w:rsid w:val="009F46A0"/>
    <w:rsid w:val="009F5722"/>
    <w:rsid w:val="009F6F5D"/>
    <w:rsid w:val="00A002A8"/>
    <w:rsid w:val="00A006ED"/>
    <w:rsid w:val="00A0321A"/>
    <w:rsid w:val="00A03790"/>
    <w:rsid w:val="00A125BA"/>
    <w:rsid w:val="00A1561D"/>
    <w:rsid w:val="00A15D22"/>
    <w:rsid w:val="00A24C92"/>
    <w:rsid w:val="00A46326"/>
    <w:rsid w:val="00A81F71"/>
    <w:rsid w:val="00A87A1B"/>
    <w:rsid w:val="00A91921"/>
    <w:rsid w:val="00A934D4"/>
    <w:rsid w:val="00A94BAF"/>
    <w:rsid w:val="00AA3D5E"/>
    <w:rsid w:val="00AC3EC5"/>
    <w:rsid w:val="00AD4C59"/>
    <w:rsid w:val="00AD4D65"/>
    <w:rsid w:val="00AE1897"/>
    <w:rsid w:val="00AE71A4"/>
    <w:rsid w:val="00B07FC8"/>
    <w:rsid w:val="00B26E2C"/>
    <w:rsid w:val="00B3729B"/>
    <w:rsid w:val="00B37E86"/>
    <w:rsid w:val="00B40D24"/>
    <w:rsid w:val="00B42746"/>
    <w:rsid w:val="00B42E52"/>
    <w:rsid w:val="00B505AD"/>
    <w:rsid w:val="00B52F9D"/>
    <w:rsid w:val="00B638A6"/>
    <w:rsid w:val="00B71BEB"/>
    <w:rsid w:val="00B86A25"/>
    <w:rsid w:val="00B944A4"/>
    <w:rsid w:val="00BA1743"/>
    <w:rsid w:val="00BA6B9C"/>
    <w:rsid w:val="00BB3452"/>
    <w:rsid w:val="00BC00DF"/>
    <w:rsid w:val="00BC7BFD"/>
    <w:rsid w:val="00BE722E"/>
    <w:rsid w:val="00BF0552"/>
    <w:rsid w:val="00BF30DE"/>
    <w:rsid w:val="00BF3A1E"/>
    <w:rsid w:val="00BF3AA8"/>
    <w:rsid w:val="00C006A0"/>
    <w:rsid w:val="00C07567"/>
    <w:rsid w:val="00C16ED7"/>
    <w:rsid w:val="00C21940"/>
    <w:rsid w:val="00C2391C"/>
    <w:rsid w:val="00C274E4"/>
    <w:rsid w:val="00C466CD"/>
    <w:rsid w:val="00C665A2"/>
    <w:rsid w:val="00C73C96"/>
    <w:rsid w:val="00C80E5C"/>
    <w:rsid w:val="00C911C5"/>
    <w:rsid w:val="00C92A95"/>
    <w:rsid w:val="00C92CC1"/>
    <w:rsid w:val="00CA68BE"/>
    <w:rsid w:val="00CB3A29"/>
    <w:rsid w:val="00CD64CF"/>
    <w:rsid w:val="00CE08A7"/>
    <w:rsid w:val="00D03B98"/>
    <w:rsid w:val="00D15203"/>
    <w:rsid w:val="00D159C6"/>
    <w:rsid w:val="00D163C9"/>
    <w:rsid w:val="00D20B31"/>
    <w:rsid w:val="00D22CA2"/>
    <w:rsid w:val="00D36A8C"/>
    <w:rsid w:val="00D441DA"/>
    <w:rsid w:val="00D44A42"/>
    <w:rsid w:val="00D45C8F"/>
    <w:rsid w:val="00D4753A"/>
    <w:rsid w:val="00D51EAF"/>
    <w:rsid w:val="00D52A6F"/>
    <w:rsid w:val="00D56C72"/>
    <w:rsid w:val="00D60C8C"/>
    <w:rsid w:val="00D62872"/>
    <w:rsid w:val="00D7069D"/>
    <w:rsid w:val="00D767EF"/>
    <w:rsid w:val="00D8073B"/>
    <w:rsid w:val="00D813EB"/>
    <w:rsid w:val="00D92E21"/>
    <w:rsid w:val="00D9408B"/>
    <w:rsid w:val="00D946B3"/>
    <w:rsid w:val="00D968F7"/>
    <w:rsid w:val="00DA0694"/>
    <w:rsid w:val="00DA4AE4"/>
    <w:rsid w:val="00DA59B6"/>
    <w:rsid w:val="00DB3EAC"/>
    <w:rsid w:val="00DB5DCA"/>
    <w:rsid w:val="00DC4617"/>
    <w:rsid w:val="00DD7762"/>
    <w:rsid w:val="00DE461C"/>
    <w:rsid w:val="00E204A3"/>
    <w:rsid w:val="00E2345F"/>
    <w:rsid w:val="00E240F6"/>
    <w:rsid w:val="00E35826"/>
    <w:rsid w:val="00E367C7"/>
    <w:rsid w:val="00E44A1B"/>
    <w:rsid w:val="00E47911"/>
    <w:rsid w:val="00E5043B"/>
    <w:rsid w:val="00E53930"/>
    <w:rsid w:val="00E7680F"/>
    <w:rsid w:val="00E969C6"/>
    <w:rsid w:val="00EA4811"/>
    <w:rsid w:val="00EC057E"/>
    <w:rsid w:val="00ED50CD"/>
    <w:rsid w:val="00ED5624"/>
    <w:rsid w:val="00F048D1"/>
    <w:rsid w:val="00F04BC3"/>
    <w:rsid w:val="00F16882"/>
    <w:rsid w:val="00F3446B"/>
    <w:rsid w:val="00F44375"/>
    <w:rsid w:val="00F46CE6"/>
    <w:rsid w:val="00F54AE1"/>
    <w:rsid w:val="00F66BE5"/>
    <w:rsid w:val="00F729E7"/>
    <w:rsid w:val="00F752CE"/>
    <w:rsid w:val="00F816F3"/>
    <w:rsid w:val="00F83EC6"/>
    <w:rsid w:val="00F870DC"/>
    <w:rsid w:val="00F876E0"/>
    <w:rsid w:val="00F92511"/>
    <w:rsid w:val="00F93A85"/>
    <w:rsid w:val="00FA1474"/>
    <w:rsid w:val="00FA2141"/>
    <w:rsid w:val="00FB5A80"/>
    <w:rsid w:val="00FC3711"/>
    <w:rsid w:val="00FC451F"/>
    <w:rsid w:val="00FD4216"/>
    <w:rsid w:val="00FF663D"/>
    <w:rsid w:val="00FF7185"/>
    <w:rsid w:val="05249C85"/>
    <w:rsid w:val="07D7B156"/>
    <w:rsid w:val="090A3596"/>
    <w:rsid w:val="0D28F29C"/>
    <w:rsid w:val="1137FA61"/>
    <w:rsid w:val="12223C37"/>
    <w:rsid w:val="14F8578C"/>
    <w:rsid w:val="22773F82"/>
    <w:rsid w:val="23A1715E"/>
    <w:rsid w:val="254A6804"/>
    <w:rsid w:val="2A8CFC5C"/>
    <w:rsid w:val="2C09E2E4"/>
    <w:rsid w:val="2C28CCBD"/>
    <w:rsid w:val="2CE04712"/>
    <w:rsid w:val="2E2A2AAF"/>
    <w:rsid w:val="2F1F3536"/>
    <w:rsid w:val="3309543C"/>
    <w:rsid w:val="398A8DC2"/>
    <w:rsid w:val="3BF5016A"/>
    <w:rsid w:val="3CE33F4F"/>
    <w:rsid w:val="3FF6DD06"/>
    <w:rsid w:val="4695122D"/>
    <w:rsid w:val="48386A72"/>
    <w:rsid w:val="4FABADA1"/>
    <w:rsid w:val="52D23410"/>
    <w:rsid w:val="534CAFA7"/>
    <w:rsid w:val="56147F11"/>
    <w:rsid w:val="5B556421"/>
    <w:rsid w:val="5EEFB839"/>
    <w:rsid w:val="5F637194"/>
    <w:rsid w:val="5FEF5836"/>
    <w:rsid w:val="60ADFA42"/>
    <w:rsid w:val="6292BF10"/>
    <w:rsid w:val="6594070B"/>
    <w:rsid w:val="65D0B9DF"/>
    <w:rsid w:val="65DC1019"/>
    <w:rsid w:val="669C87AA"/>
    <w:rsid w:val="67DD7DB8"/>
    <w:rsid w:val="6D031E0E"/>
    <w:rsid w:val="6FD58A42"/>
    <w:rsid w:val="73805BD1"/>
    <w:rsid w:val="7AAAA78C"/>
    <w:rsid w:val="7C5E0CB3"/>
    <w:rsid w:val="7DC99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B03421"/>
  <w15:docId w15:val="{2B5197F9-7FDF-4B2C-9766-FD6601FD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Bezmezer"/>
    <w:next w:val="Nadpis5"/>
    <w:link w:val="Nadpis1Char"/>
    <w:uiPriority w:val="9"/>
    <w:qFormat/>
    <w:rsid w:val="0097538D"/>
    <w:pPr>
      <w:jc w:val="center"/>
      <w:outlineLvl w:val="0"/>
    </w:pPr>
  </w:style>
  <w:style w:type="paragraph" w:styleId="Nadpis2">
    <w:name w:val="heading 2"/>
    <w:basedOn w:val="Nadpis1"/>
    <w:next w:val="Nadpis6"/>
    <w:link w:val="Nadpis2Char"/>
    <w:qFormat/>
    <w:rsid w:val="003618EC"/>
    <w:pPr>
      <w:keepNext/>
      <w:keepLines/>
      <w:numPr>
        <w:numId w:val="5"/>
      </w:numPr>
      <w:spacing w:before="360"/>
      <w:ind w:left="0"/>
      <w:outlineLvl w:val="1"/>
    </w:pPr>
    <w:rPr>
      <w:b/>
    </w:rPr>
  </w:style>
  <w:style w:type="paragraph" w:styleId="Nadpis3">
    <w:name w:val="heading 3"/>
    <w:basedOn w:val="Normln"/>
    <w:link w:val="Nadpis3Char"/>
    <w:qFormat/>
    <w:rsid w:val="0097538D"/>
    <w:pPr>
      <w:keepLines/>
      <w:numPr>
        <w:ilvl w:val="1"/>
        <w:numId w:val="5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jc w:val="both"/>
      <w:outlineLvl w:val="2"/>
    </w:pPr>
    <w:rPr>
      <w:rFonts w:eastAsia="Times New Roman"/>
      <w:color w:val="000000"/>
      <w:szCs w:val="20"/>
      <w:lang w:eastAsia="cs-CZ"/>
    </w:rPr>
  </w:style>
  <w:style w:type="paragraph" w:styleId="Nadpis4">
    <w:name w:val="heading 4"/>
    <w:basedOn w:val="Nadpis3"/>
    <w:link w:val="Nadpis4Char"/>
    <w:qFormat/>
    <w:rsid w:val="00E240F6"/>
    <w:pPr>
      <w:numPr>
        <w:ilvl w:val="2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240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40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adpis1"/>
    <w:next w:val="Normln"/>
    <w:link w:val="Nadpis7Char"/>
    <w:unhideWhenUsed/>
    <w:qFormat/>
    <w:rsid w:val="0014000E"/>
    <w:pPr>
      <w:keepNext/>
      <w:keepLines/>
      <w:pageBreakBefore/>
      <w:numPr>
        <w:numId w:val="8"/>
      </w:numPr>
      <w:pBdr>
        <w:top w:val="nil"/>
        <w:left w:val="nil"/>
        <w:bottom w:val="nil"/>
        <w:right w:val="nil"/>
        <w:between w:val="nil"/>
      </w:pBdr>
      <w:contextualSpacing/>
      <w:outlineLvl w:val="6"/>
    </w:pPr>
    <w:rPr>
      <w:rFonts w:eastAsia="Times New Roman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97538D"/>
    <w:rPr>
      <w:rFonts w:ascii="Inter" w:eastAsia="Calibri" w:hAnsi="Inter" w:cs="Times New Roman"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rsid w:val="003618EC"/>
    <w:rPr>
      <w:rFonts w:ascii="Inter" w:eastAsia="Calibri" w:hAnsi="Inter" w:cs="Times New Roman"/>
      <w:b/>
      <w:sz w:val="20"/>
      <w:szCs w:val="20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0E1E3F"/>
    <w:rPr>
      <w:rFonts w:ascii="Inter" w:eastAsia="Calibri" w:hAnsi="Inter" w:cs="Times New Roman"/>
      <w:sz w:val="20"/>
      <w:szCs w:val="20"/>
    </w:rPr>
  </w:style>
  <w:style w:type="paragraph" w:styleId="Nzev">
    <w:name w:val="Title"/>
    <w:basedOn w:val="Bezmezer"/>
    <w:next w:val="Normln"/>
    <w:link w:val="NzevChar"/>
    <w:uiPriority w:val="10"/>
    <w:qFormat/>
    <w:rsid w:val="0097538D"/>
    <w:rPr>
      <w:b/>
    </w:rPr>
  </w:style>
  <w:style w:type="character" w:customStyle="1" w:styleId="NzevChar">
    <w:name w:val="Název Char"/>
    <w:basedOn w:val="Standardnpsmoodstavce"/>
    <w:link w:val="Nzev"/>
    <w:uiPriority w:val="10"/>
    <w:rsid w:val="0097538D"/>
    <w:rPr>
      <w:rFonts w:ascii="Inter" w:eastAsia="Calibri" w:hAnsi="Inter" w:cs="Times New Roman"/>
      <w:b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1174AA"/>
    <w:pPr>
      <w:spacing w:after="0" w:line="240" w:lineRule="auto"/>
      <w:ind w:hanging="284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174AA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character" w:customStyle="1" w:styleId="Nadpis3Char">
    <w:name w:val="Nadpis 3 Char"/>
    <w:basedOn w:val="Standardnpsmoodstavce"/>
    <w:link w:val="Nadpis3"/>
    <w:rsid w:val="0097538D"/>
    <w:rPr>
      <w:rFonts w:ascii="Inter" w:eastAsia="Times New Roman" w:hAnsi="Inter" w:cs="Times New Roman"/>
      <w:color w:val="00000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240F6"/>
    <w:rPr>
      <w:rFonts w:asciiTheme="majorHAnsi" w:eastAsiaTheme="majorEastAsia" w:hAnsiTheme="majorHAnsi" w:cstheme="majorBidi"/>
      <w:color w:val="2F5496" w:themeColor="accent1" w:themeShade="BF"/>
      <w:sz w:val="20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40F6"/>
    <w:rPr>
      <w:rFonts w:asciiTheme="majorHAnsi" w:eastAsiaTheme="majorEastAsia" w:hAnsiTheme="majorHAnsi" w:cstheme="majorBidi"/>
      <w:color w:val="1F3763" w:themeColor="accent1" w:themeShade="7F"/>
      <w:sz w:val="20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E240F6"/>
    <w:rPr>
      <w:rFonts w:ascii="Myriad Pro" w:eastAsia="Times New Roman" w:hAnsi="Myriad Pro" w:cs="Times New Roman"/>
      <w:color w:val="00000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240F6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97538D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rsid w:val="0014000E"/>
    <w:rPr>
      <w:rFonts w:ascii="Inter" w:eastAsia="Times New Roman" w:hAnsi="Inter" w:cs="Times New Roman"/>
      <w:b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1174AA"/>
    <w:pPr>
      <w:numPr>
        <w:numId w:val="9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851" w:hanging="284"/>
      <w:contextualSpacing/>
      <w:jc w:val="both"/>
    </w:pPr>
    <w:rPr>
      <w:rFonts w:eastAsia="Times New Roman"/>
      <w:color w:val="000000"/>
      <w:sz w:val="24"/>
      <w:szCs w:val="20"/>
      <w:lang w:eastAsia="cs-CZ"/>
    </w:rPr>
  </w:style>
  <w:style w:type="paragraph" w:customStyle="1" w:styleId="Vzorliteratury">
    <w:name w:val="Vzor literatury"/>
    <w:basedOn w:val="Normln"/>
    <w:next w:val="Normln"/>
    <w:rsid w:val="00B944A4"/>
    <w:pPr>
      <w:pBdr>
        <w:top w:val="single" w:sz="4" w:space="1" w:color="D9D9D9" w:themeColor="background1" w:themeShade="D9"/>
        <w:left w:val="single" w:sz="4" w:space="4" w:color="D9D9D9" w:themeColor="background1" w:themeShade="D9"/>
        <w:bottom w:val="single" w:sz="4" w:space="1" w:color="D9D9D9" w:themeColor="background1" w:themeShade="D9"/>
        <w:right w:val="single" w:sz="4" w:space="4" w:color="D9D9D9" w:themeColor="background1" w:themeShade="D9"/>
      </w:pBdr>
      <w:shd w:val="clear" w:color="auto" w:fill="F2F2F2" w:themeFill="background1" w:themeFillShade="F2"/>
      <w:spacing w:before="120" w:after="120" w:line="348" w:lineRule="auto"/>
      <w:ind w:left="567" w:right="142"/>
      <w:jc w:val="both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15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150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1503"/>
    <w:rPr>
      <w:rFonts w:ascii="Inter" w:eastAsia="Calibri" w:hAnsi="Inter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15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1503"/>
    <w:rPr>
      <w:rFonts w:ascii="Inter" w:eastAsia="Calibri" w:hAnsi="Inter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503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D0EC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Zkladntext">
    <w:name w:val="Body Text"/>
    <w:basedOn w:val="Normln"/>
    <w:link w:val="ZkladntextChar"/>
    <w:uiPriority w:val="1"/>
    <w:qFormat/>
    <w:rsid w:val="00BA1743"/>
    <w:pPr>
      <w:widowControl w:val="0"/>
      <w:spacing w:after="0" w:line="240" w:lineRule="auto"/>
      <w:ind w:left="682" w:hanging="566"/>
    </w:pPr>
    <w:rPr>
      <w:rFonts w:ascii="Tahoma" w:eastAsia="Tahoma" w:hAnsi="Tahoma" w:cstheme="minorBidi"/>
      <w:sz w:val="22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A1743"/>
    <w:rPr>
      <w:rFonts w:ascii="Tahoma" w:eastAsia="Tahoma" w:hAnsi="Tahoma"/>
      <w:sz w:val="22"/>
      <w:szCs w:val="22"/>
      <w:lang w:val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E08A7"/>
    <w:rPr>
      <w:color w:val="605E5C"/>
      <w:shd w:val="clear" w:color="auto" w:fill="E1DFDD"/>
    </w:rPr>
  </w:style>
  <w:style w:type="paragraph" w:customStyle="1" w:styleId="base">
    <w:name w:val="base"/>
    <w:basedOn w:val="Normln"/>
    <w:uiPriority w:val="99"/>
    <w:rsid w:val="003C050E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paragraph" w:customStyle="1" w:styleId="reply">
    <w:name w:val="reply"/>
    <w:basedOn w:val="Normln"/>
    <w:uiPriority w:val="99"/>
    <w:rsid w:val="003C050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5" ma:contentTypeDescription="Vytvoří nový dokument" ma:contentTypeScope="" ma:versionID="7a7474c21f402e0a42c7f082020206bc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c37ec3f5a7dc864640a6e1d42a6a7b6c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B7FC5-AC8E-4667-9187-593A1CB83EC6}">
  <ds:schemaRefs>
    <ds:schemaRef ds:uri="ae536801-dc42-4577-9208-5c6649469465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b7fbb0a0-8cb5-48f6-909f-349dd5831800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C177BB-CDA8-4AC1-9D1F-8E9BDE0AE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0405C7-4004-49B6-A354-9A1DFCAE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249</Words>
  <Characters>1471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EF TUL</dc:title>
  <dc:creator>ales.kocourek@tul.cz</dc:creator>
  <cp:lastModifiedBy>Lenka Strýčková</cp:lastModifiedBy>
  <cp:revision>17</cp:revision>
  <cp:lastPrinted>2023-04-03T06:15:00Z</cp:lastPrinted>
  <dcterms:created xsi:type="dcterms:W3CDTF">2023-04-16T20:58:00Z</dcterms:created>
  <dcterms:modified xsi:type="dcterms:W3CDTF">2023-04-25T16:26:00Z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  <property fmtid="{D5CDD505-2E9C-101B-9397-08002B2CF9AE}" pid="3" name="GrammarlyDocumentId">
    <vt:lpwstr>201748e7d9159d058ad8db42bd06912439172f3982347d3ff45c03940a115c35</vt:lpwstr>
  </property>
</Properties>
</file>