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A508D" w14:textId="20F3BEA6" w:rsidR="003565DE" w:rsidRPr="00131314" w:rsidRDefault="00AD3CFD" w:rsidP="00761B9D">
      <w:pPr>
        <w:pStyle w:val="Nadpis"/>
        <w:keepNext/>
        <w:keepLines/>
        <w:pageBreakBefore/>
        <w:rPr>
          <w:lang w:val="en-GB"/>
        </w:rPr>
      </w:pPr>
      <w:r w:rsidRPr="00131314">
        <w:rPr>
          <w:lang w:val="en-GB"/>
        </w:rPr>
        <w:t>Title of the Thesis in Czech</w:t>
      </w:r>
    </w:p>
    <w:p w14:paraId="6030E85E" w14:textId="77777777" w:rsidR="003C6043" w:rsidRPr="00131314" w:rsidRDefault="003C6043" w:rsidP="003C6043">
      <w:pPr>
        <w:pStyle w:val="Nadpis"/>
        <w:rPr>
          <w:lang w:val="en-GB"/>
        </w:rPr>
      </w:pPr>
      <w:proofErr w:type="spellStart"/>
      <w:r w:rsidRPr="00131314">
        <w:rPr>
          <w:lang w:val="en-GB"/>
        </w:rPr>
        <w:t>Anotace</w:t>
      </w:r>
      <w:proofErr w:type="spellEnd"/>
    </w:p>
    <w:p w14:paraId="4F4F525D" w14:textId="16598BC6" w:rsidR="00323489" w:rsidRPr="00131314" w:rsidRDefault="008D4FF3" w:rsidP="00A070D1">
      <w:pPr>
        <w:rPr>
          <w:lang w:val="en-GB"/>
        </w:rPr>
      </w:pPr>
      <w:r w:rsidRPr="00131314">
        <w:rPr>
          <w:lang w:val="en-GB"/>
        </w:rPr>
        <w:t xml:space="preserve">Text </w:t>
      </w:r>
      <w:r w:rsidR="00AD3CFD" w:rsidRPr="00131314">
        <w:rPr>
          <w:lang w:val="en-GB"/>
        </w:rPr>
        <w:t xml:space="preserve">of the </w:t>
      </w:r>
      <w:r w:rsidRPr="00131314">
        <w:rPr>
          <w:lang w:val="en-GB"/>
        </w:rPr>
        <w:t>an</w:t>
      </w:r>
      <w:r w:rsidR="00AD3CFD" w:rsidRPr="00131314">
        <w:rPr>
          <w:lang w:val="en-GB"/>
        </w:rPr>
        <w:t>n</w:t>
      </w:r>
      <w:r w:rsidRPr="00131314">
        <w:rPr>
          <w:lang w:val="en-GB"/>
        </w:rPr>
        <w:t>ota</w:t>
      </w:r>
      <w:r w:rsidR="00AD3CFD" w:rsidRPr="00131314">
        <w:rPr>
          <w:lang w:val="en-GB"/>
        </w:rPr>
        <w:t>tion in Czech. Approximately 10–15 lines.</w:t>
      </w:r>
    </w:p>
    <w:p w14:paraId="3117890F" w14:textId="77777777" w:rsidR="00A4609F" w:rsidRPr="00131314" w:rsidRDefault="00A4609F" w:rsidP="00761B9D">
      <w:pPr>
        <w:rPr>
          <w:lang w:val="en-GB"/>
        </w:rPr>
      </w:pPr>
    </w:p>
    <w:p w14:paraId="6EF1E507" w14:textId="77777777" w:rsidR="00B24B8C" w:rsidRPr="00131314" w:rsidRDefault="00B24B8C" w:rsidP="00761B9D">
      <w:pPr>
        <w:rPr>
          <w:lang w:val="en-GB"/>
        </w:rPr>
      </w:pPr>
    </w:p>
    <w:p w14:paraId="50EC42EA" w14:textId="77777777" w:rsidR="00A4609F" w:rsidRPr="00131314" w:rsidRDefault="00A4609F" w:rsidP="00761B9D">
      <w:pPr>
        <w:pStyle w:val="Nadpis"/>
        <w:rPr>
          <w:lang w:val="en-GB"/>
        </w:rPr>
      </w:pPr>
      <w:proofErr w:type="spellStart"/>
      <w:r w:rsidRPr="00131314">
        <w:rPr>
          <w:lang w:val="en-GB"/>
        </w:rPr>
        <w:t>Klíčová</w:t>
      </w:r>
      <w:proofErr w:type="spellEnd"/>
      <w:r w:rsidRPr="00131314">
        <w:rPr>
          <w:lang w:val="en-GB"/>
        </w:rPr>
        <w:t xml:space="preserve"> </w:t>
      </w:r>
      <w:proofErr w:type="spellStart"/>
      <w:r w:rsidRPr="00131314">
        <w:rPr>
          <w:lang w:val="en-GB"/>
        </w:rPr>
        <w:t>slova</w:t>
      </w:r>
      <w:proofErr w:type="spellEnd"/>
    </w:p>
    <w:p w14:paraId="12CFF123" w14:textId="1E20C3FD" w:rsidR="00761B9D" w:rsidRPr="00131314" w:rsidRDefault="00032F2D" w:rsidP="00A070D1">
      <w:pPr>
        <w:rPr>
          <w:lang w:val="en-GB"/>
        </w:rPr>
      </w:pPr>
      <w:r w:rsidRPr="00131314">
        <w:rPr>
          <w:lang w:val="en-GB"/>
        </w:rPr>
        <w:t>Key Words in Czech in alphabetic order, separated by commas.</w:t>
      </w:r>
    </w:p>
    <w:p w14:paraId="3BED561F" w14:textId="77777777" w:rsidR="00F646F0" w:rsidRPr="00131314" w:rsidRDefault="00F646F0" w:rsidP="00F646F0">
      <w:pPr>
        <w:rPr>
          <w:lang w:val="en-GB"/>
        </w:rPr>
      </w:pPr>
    </w:p>
    <w:p w14:paraId="1B0DC472" w14:textId="6FFAA1B1" w:rsidR="00F646F0" w:rsidRPr="00463BD4" w:rsidRDefault="00032F2D" w:rsidP="00463BD4">
      <w:pPr>
        <w:pStyle w:val="Notestobedeleted"/>
        <w:jc w:val="center"/>
        <w:rPr>
          <w:b/>
          <w:sz w:val="28"/>
          <w:szCs w:val="28"/>
          <w:lang w:val="en-GB"/>
        </w:rPr>
      </w:pPr>
      <w:r w:rsidRPr="00463BD4">
        <w:rPr>
          <w:b/>
          <w:sz w:val="28"/>
          <w:szCs w:val="28"/>
          <w:lang w:val="en-GB"/>
        </w:rPr>
        <w:t xml:space="preserve">Before using this template and writing your final </w:t>
      </w:r>
      <w:r w:rsidR="007D4986">
        <w:rPr>
          <w:b/>
          <w:sz w:val="28"/>
          <w:szCs w:val="28"/>
          <w:lang w:val="en-GB"/>
        </w:rPr>
        <w:t>thesis</w:t>
      </w:r>
      <w:r w:rsidRPr="00463BD4">
        <w:rPr>
          <w:b/>
          <w:sz w:val="28"/>
          <w:szCs w:val="28"/>
          <w:lang w:val="en-GB"/>
        </w:rPr>
        <w:t>,</w:t>
      </w:r>
      <w:r w:rsidR="007D4986">
        <w:rPr>
          <w:b/>
          <w:sz w:val="28"/>
          <w:szCs w:val="28"/>
          <w:lang w:val="en-GB"/>
        </w:rPr>
        <w:br/>
      </w:r>
      <w:r w:rsidRPr="00463BD4">
        <w:rPr>
          <w:b/>
          <w:sz w:val="28"/>
          <w:szCs w:val="28"/>
          <w:lang w:val="en-GB"/>
        </w:rPr>
        <w:t>install the Inter font (</w:t>
      </w:r>
      <w:hyperlink r:id="rId12" w:history="1">
        <w:r w:rsidRPr="00463BD4">
          <w:rPr>
            <w:rStyle w:val="Hypertextovodkaz"/>
            <w:b/>
            <w:color w:val="FF0000"/>
            <w:sz w:val="28"/>
            <w:szCs w:val="28"/>
            <w:lang w:val="en-GB"/>
          </w:rPr>
          <w:t>https://rsms.me/inter/</w:t>
        </w:r>
      </w:hyperlink>
      <w:r w:rsidRPr="00463BD4">
        <w:rPr>
          <w:b/>
          <w:sz w:val="28"/>
          <w:szCs w:val="28"/>
          <w:lang w:val="en-GB"/>
        </w:rPr>
        <w:t>) on your computer.</w:t>
      </w:r>
    </w:p>
    <w:p w14:paraId="4E62954B" w14:textId="77777777" w:rsidR="00DB6D6A" w:rsidRPr="00131314" w:rsidRDefault="00DB6D6A" w:rsidP="00A070D1">
      <w:pPr>
        <w:rPr>
          <w:lang w:val="en-GB"/>
        </w:rPr>
      </w:pPr>
    </w:p>
    <w:p w14:paraId="5D18B695" w14:textId="77777777" w:rsidR="00032F2D" w:rsidRPr="00131314" w:rsidRDefault="00032F2D" w:rsidP="00032F2D">
      <w:pPr>
        <w:pStyle w:val="Notestobedeleted"/>
        <w:rPr>
          <w:lang w:val="en-GB"/>
        </w:rPr>
      </w:pPr>
      <w:r w:rsidRPr="00131314">
        <w:rPr>
          <w:lang w:val="en-GB"/>
        </w:rPr>
        <w:t>The first six pages of the thesis consist of:</w:t>
      </w:r>
    </w:p>
    <w:p w14:paraId="18214B99" w14:textId="4AC0108D" w:rsidR="00032F2D" w:rsidRPr="00131314" w:rsidRDefault="00032F2D" w:rsidP="00032F2D">
      <w:pPr>
        <w:pStyle w:val="Notestobedeleted"/>
        <w:rPr>
          <w:lang w:val="en-GB"/>
        </w:rPr>
      </w:pPr>
      <w:r w:rsidRPr="00131314">
        <w:rPr>
          <w:lang w:val="en-GB"/>
        </w:rPr>
        <w:t xml:space="preserve">1 </w:t>
      </w:r>
      <w:r w:rsidR="005B7D79">
        <w:rPr>
          <w:lang w:val="en-GB"/>
        </w:rPr>
        <w:t>&amp;</w:t>
      </w:r>
      <w:r w:rsidRPr="00131314">
        <w:rPr>
          <w:lang w:val="en-GB"/>
        </w:rPr>
        <w:t xml:space="preserve"> 2</w:t>
      </w:r>
      <w:r w:rsidRPr="00131314">
        <w:rPr>
          <w:lang w:val="en-GB"/>
        </w:rPr>
        <w:tab/>
        <w:t xml:space="preserve">title page of the thesis in English language (title page in Czech is not inserted in the thesis) </w:t>
      </w:r>
      <w:r w:rsidRPr="00131314">
        <w:rPr>
          <w:lang w:val="en-GB"/>
        </w:rPr>
        <w:tab/>
        <w:t xml:space="preserve">automatically generated in </w:t>
      </w:r>
      <w:r w:rsidR="007D4986">
        <w:rPr>
          <w:lang w:val="en-GB"/>
        </w:rPr>
        <w:t>IS STAG</w:t>
      </w:r>
      <w:r w:rsidRPr="00131314">
        <w:rPr>
          <w:lang w:val="en-GB"/>
        </w:rPr>
        <w:t>, not numbered</w:t>
      </w:r>
    </w:p>
    <w:p w14:paraId="505DDB69" w14:textId="397CF607" w:rsidR="00032F2D" w:rsidRPr="00131314" w:rsidRDefault="00032F2D" w:rsidP="00032F2D">
      <w:pPr>
        <w:pStyle w:val="Notestobedeleted"/>
        <w:rPr>
          <w:lang w:val="en-GB"/>
        </w:rPr>
      </w:pPr>
      <w:r w:rsidRPr="00131314">
        <w:rPr>
          <w:lang w:val="en-GB"/>
        </w:rPr>
        <w:t xml:space="preserve">3 </w:t>
      </w:r>
      <w:r w:rsidR="005B7D79">
        <w:rPr>
          <w:lang w:val="en-GB"/>
        </w:rPr>
        <w:t>&amp;</w:t>
      </w:r>
      <w:r w:rsidRPr="00131314">
        <w:rPr>
          <w:lang w:val="en-GB"/>
        </w:rPr>
        <w:t xml:space="preserve"> 4</w:t>
      </w:r>
      <w:r w:rsidRPr="00131314">
        <w:rPr>
          <w:lang w:val="en-GB"/>
        </w:rPr>
        <w:tab/>
        <w:t>two-page thesis assignment inserted before the declaration, not numbered</w:t>
      </w:r>
    </w:p>
    <w:p w14:paraId="1618CAC5" w14:textId="401B5DA3" w:rsidR="001B4FCC" w:rsidRPr="00131314" w:rsidRDefault="00032F2D" w:rsidP="00032F2D">
      <w:pPr>
        <w:pStyle w:val="Notestobedeleted"/>
        <w:rPr>
          <w:lang w:val="en-GB"/>
        </w:rPr>
      </w:pPr>
      <w:r w:rsidRPr="00131314">
        <w:rPr>
          <w:lang w:val="en-GB"/>
        </w:rPr>
        <w:t xml:space="preserve">5 </w:t>
      </w:r>
      <w:r w:rsidR="005B7D79">
        <w:rPr>
          <w:lang w:val="en-GB"/>
        </w:rPr>
        <w:t>&amp;</w:t>
      </w:r>
      <w:r w:rsidRPr="00131314">
        <w:rPr>
          <w:lang w:val="en-GB"/>
        </w:rPr>
        <w:t xml:space="preserve"> 6</w:t>
      </w:r>
      <w:r w:rsidR="007D4986">
        <w:rPr>
          <w:lang w:val="en-GB"/>
        </w:rPr>
        <w:tab/>
      </w:r>
      <w:r w:rsidRPr="00131314">
        <w:rPr>
          <w:lang w:val="en-GB"/>
        </w:rPr>
        <w:t xml:space="preserve">author's declaration automatically generated in </w:t>
      </w:r>
      <w:r w:rsidR="007D4986">
        <w:rPr>
          <w:lang w:val="en-GB"/>
        </w:rPr>
        <w:t>IS STAG</w:t>
      </w:r>
      <w:r w:rsidRPr="00131314">
        <w:rPr>
          <w:lang w:val="en-GB"/>
        </w:rPr>
        <w:t>, not numbered</w:t>
      </w:r>
    </w:p>
    <w:p w14:paraId="52EFE752" w14:textId="77777777" w:rsidR="00032F2D" w:rsidRPr="00131314" w:rsidRDefault="00032F2D" w:rsidP="00032F2D">
      <w:pPr>
        <w:pStyle w:val="Notestobedeleted"/>
        <w:rPr>
          <w:lang w:val="en-GB"/>
        </w:rPr>
      </w:pPr>
    </w:p>
    <w:p w14:paraId="0AA8FBAA" w14:textId="77777777" w:rsidR="00032F2D" w:rsidRPr="00131314" w:rsidRDefault="00032F2D" w:rsidP="00032F2D">
      <w:pPr>
        <w:pStyle w:val="Notestobedeleted"/>
        <w:rPr>
          <w:lang w:val="en-GB"/>
        </w:rPr>
      </w:pPr>
      <w:r w:rsidRPr="00131314">
        <w:rPr>
          <w:lang w:val="en-GB"/>
        </w:rPr>
        <w:t>Optionally:</w:t>
      </w:r>
    </w:p>
    <w:p w14:paraId="7DAA527D" w14:textId="5C4D0C8A" w:rsidR="001B4FCC" w:rsidRPr="00131314" w:rsidRDefault="00032F2D" w:rsidP="00032F2D">
      <w:pPr>
        <w:pStyle w:val="Notestobedeleted"/>
        <w:rPr>
          <w:lang w:val="en-GB"/>
        </w:rPr>
      </w:pPr>
      <w:r w:rsidRPr="00131314">
        <w:rPr>
          <w:lang w:val="en-GB"/>
        </w:rPr>
        <w:t xml:space="preserve">7 </w:t>
      </w:r>
      <w:r w:rsidR="005B7D79">
        <w:rPr>
          <w:lang w:val="en-GB"/>
        </w:rPr>
        <w:t>&amp;</w:t>
      </w:r>
      <w:r w:rsidRPr="00131314">
        <w:rPr>
          <w:lang w:val="en-GB"/>
        </w:rPr>
        <w:t xml:space="preserve"> 8</w:t>
      </w:r>
      <w:r w:rsidRPr="00131314">
        <w:rPr>
          <w:lang w:val="en-GB"/>
        </w:rPr>
        <w:tab/>
        <w:t xml:space="preserve">acknowledgements, optional, not numbered, if you want to insert an acknowledgement, you </w:t>
      </w:r>
      <w:r w:rsidRPr="00131314">
        <w:rPr>
          <w:lang w:val="en-GB"/>
        </w:rPr>
        <w:tab/>
        <w:t>must set the beginning of the numbering on the contents page from 11</w:t>
      </w:r>
    </w:p>
    <w:p w14:paraId="0A2B780E" w14:textId="77777777" w:rsidR="003565DE" w:rsidRPr="00131314" w:rsidRDefault="003565DE" w:rsidP="006D1018">
      <w:pPr>
        <w:pStyle w:val="Nadpis"/>
        <w:rPr>
          <w:szCs w:val="28"/>
          <w:lang w:val="en-GB"/>
        </w:rPr>
      </w:pPr>
      <w:r w:rsidRPr="00131314">
        <w:rPr>
          <w:lang w:val="en-GB"/>
        </w:rPr>
        <w:br w:type="page"/>
      </w:r>
      <w:r w:rsidR="003C6043" w:rsidRPr="00131314">
        <w:rPr>
          <w:lang w:val="en-GB"/>
        </w:rPr>
        <w:lastRenderedPageBreak/>
        <w:t>Title of the Thesis in English</w:t>
      </w:r>
    </w:p>
    <w:p w14:paraId="40A96144" w14:textId="77777777" w:rsidR="003C6043" w:rsidRPr="00131314" w:rsidRDefault="003C6043" w:rsidP="00F0701B">
      <w:pPr>
        <w:pStyle w:val="Nadpis"/>
        <w:rPr>
          <w:lang w:val="en-GB"/>
        </w:rPr>
      </w:pPr>
      <w:r w:rsidRPr="00131314">
        <w:rPr>
          <w:lang w:val="en-GB"/>
        </w:rPr>
        <w:t>Annotation</w:t>
      </w:r>
    </w:p>
    <w:p w14:paraId="3D053FAD" w14:textId="16BFEBFE" w:rsidR="008D4FF3" w:rsidRPr="00131314" w:rsidRDefault="008D4FF3" w:rsidP="00A070D1">
      <w:pPr>
        <w:rPr>
          <w:lang w:val="en-GB"/>
        </w:rPr>
      </w:pPr>
      <w:r w:rsidRPr="00131314">
        <w:rPr>
          <w:lang w:val="en-GB"/>
        </w:rPr>
        <w:t xml:space="preserve">Text </w:t>
      </w:r>
      <w:r w:rsidR="00385445" w:rsidRPr="00131314">
        <w:rPr>
          <w:lang w:val="en-GB"/>
        </w:rPr>
        <w:t>of annotation in English. Approximately 10–15 lines.</w:t>
      </w:r>
    </w:p>
    <w:p w14:paraId="0D689EC0" w14:textId="77777777" w:rsidR="00A4609F" w:rsidRPr="00131314" w:rsidRDefault="00A4609F" w:rsidP="00761B9D">
      <w:pPr>
        <w:rPr>
          <w:lang w:val="en-GB"/>
        </w:rPr>
      </w:pPr>
    </w:p>
    <w:p w14:paraId="019EE97F" w14:textId="77777777" w:rsidR="00B24B8C" w:rsidRPr="00131314" w:rsidRDefault="00B24B8C" w:rsidP="00761B9D">
      <w:pPr>
        <w:rPr>
          <w:lang w:val="en-GB"/>
        </w:rPr>
      </w:pPr>
    </w:p>
    <w:p w14:paraId="48705406" w14:textId="77777777" w:rsidR="003565DE" w:rsidRPr="00131314" w:rsidRDefault="003565DE" w:rsidP="00761B9D">
      <w:pPr>
        <w:pStyle w:val="Nadpis"/>
        <w:rPr>
          <w:lang w:val="en-GB"/>
        </w:rPr>
      </w:pPr>
      <w:r w:rsidRPr="00131314">
        <w:rPr>
          <w:lang w:val="en-GB"/>
        </w:rPr>
        <w:t>Key Words</w:t>
      </w:r>
    </w:p>
    <w:p w14:paraId="18544E70" w14:textId="1DDB43B4" w:rsidR="00761B9D" w:rsidRPr="00131314" w:rsidRDefault="00385445" w:rsidP="00A070D1">
      <w:pPr>
        <w:rPr>
          <w:lang w:val="en-GB"/>
        </w:rPr>
      </w:pPr>
      <w:r w:rsidRPr="00131314">
        <w:rPr>
          <w:lang w:val="en-GB"/>
        </w:rPr>
        <w:t xml:space="preserve">Key Words in English in alphabetic order, </w:t>
      </w:r>
      <w:r w:rsidR="00627EAA" w:rsidRPr="00131314">
        <w:rPr>
          <w:lang w:val="en-GB"/>
        </w:rPr>
        <w:t>separated</w:t>
      </w:r>
      <w:r w:rsidRPr="00131314">
        <w:rPr>
          <w:lang w:val="en-GB"/>
        </w:rPr>
        <w:t xml:space="preserve"> by commas.</w:t>
      </w:r>
    </w:p>
    <w:p w14:paraId="7551DEF9" w14:textId="77777777" w:rsidR="001B4FCC" w:rsidRPr="00131314" w:rsidRDefault="001B4FCC" w:rsidP="001B4FCC">
      <w:pPr>
        <w:rPr>
          <w:lang w:val="en-GB"/>
        </w:rPr>
      </w:pPr>
    </w:p>
    <w:p w14:paraId="00E4C014" w14:textId="77777777" w:rsidR="001B4FCC" w:rsidRPr="00131314" w:rsidRDefault="001B4FCC" w:rsidP="001B4FCC">
      <w:pPr>
        <w:rPr>
          <w:lang w:val="en-GB"/>
        </w:rPr>
        <w:sectPr w:rsidR="001B4FCC" w:rsidRPr="00131314" w:rsidSect="003C53DA">
          <w:footerReference w:type="even" r:id="rId13"/>
          <w:headerReference w:type="first" r:id="rId14"/>
          <w:footnotePr>
            <w:numRestart w:val="eachSect"/>
          </w:footnotePr>
          <w:pgSz w:w="11906" w:h="16838" w:code="9"/>
          <w:pgMar w:top="1418" w:right="1418" w:bottom="1418" w:left="1701" w:header="709" w:footer="1418" w:gutter="0"/>
          <w:pgNumType w:start="5"/>
          <w:cols w:space="708"/>
          <w:docGrid w:linePitch="360"/>
        </w:sectPr>
      </w:pPr>
    </w:p>
    <w:p w14:paraId="62A96F71" w14:textId="52DE06CC" w:rsidR="003565DE" w:rsidRPr="00131314" w:rsidRDefault="00032F2D" w:rsidP="006D1018">
      <w:pPr>
        <w:pStyle w:val="Nadpis"/>
        <w:rPr>
          <w:lang w:val="en-GB"/>
        </w:rPr>
      </w:pPr>
      <w:r w:rsidRPr="00131314">
        <w:rPr>
          <w:lang w:val="en-GB"/>
        </w:rPr>
        <w:lastRenderedPageBreak/>
        <w:t>Contents</w:t>
      </w:r>
    </w:p>
    <w:p w14:paraId="712384A4" w14:textId="2AAB48B3" w:rsidR="00230EFF" w:rsidRDefault="00542494">
      <w:pPr>
        <w:pStyle w:val="Obsah1"/>
        <w:rPr>
          <w:rFonts w:asciiTheme="minorHAnsi" w:eastAsiaTheme="minorEastAsia" w:hAnsiTheme="minorHAnsi" w:cstheme="minorBidi"/>
          <w:b w:val="0"/>
          <w:noProof/>
          <w:lang w:eastAsia="cs-CZ"/>
        </w:rPr>
      </w:pPr>
      <w:r w:rsidRPr="00131314">
        <w:rPr>
          <w:sz w:val="20"/>
          <w:szCs w:val="20"/>
          <w:lang w:val="en-GB"/>
        </w:rPr>
        <w:fldChar w:fldCharType="begin"/>
      </w:r>
      <w:r w:rsidRPr="00131314">
        <w:rPr>
          <w:sz w:val="20"/>
          <w:szCs w:val="20"/>
          <w:lang w:val="en-GB"/>
        </w:rPr>
        <w:instrText xml:space="preserve"> TOC \o "2-3" \h \z \t "Nadpis 1;1" </w:instrText>
      </w:r>
      <w:r w:rsidRPr="00131314">
        <w:rPr>
          <w:sz w:val="20"/>
          <w:szCs w:val="20"/>
          <w:lang w:val="en-GB"/>
        </w:rPr>
        <w:fldChar w:fldCharType="separate"/>
      </w:r>
      <w:hyperlink w:anchor="_Toc122000376" w:history="1">
        <w:r w:rsidR="00230EFF" w:rsidRPr="001B7A01">
          <w:rPr>
            <w:rStyle w:val="Hypertextovodkaz"/>
            <w:noProof/>
            <w:lang w:val="en-GB"/>
          </w:rPr>
          <w:t>List of Abbreviations</w:t>
        </w:r>
        <w:r w:rsidR="00230EFF">
          <w:rPr>
            <w:noProof/>
            <w:webHidden/>
          </w:rPr>
          <w:tab/>
        </w:r>
        <w:r w:rsidR="00230EFF">
          <w:rPr>
            <w:noProof/>
            <w:webHidden/>
          </w:rPr>
          <w:fldChar w:fldCharType="begin"/>
        </w:r>
        <w:r w:rsidR="00230EFF">
          <w:rPr>
            <w:noProof/>
            <w:webHidden/>
          </w:rPr>
          <w:instrText xml:space="preserve"> PAGEREF _Toc122000376 \h </w:instrText>
        </w:r>
        <w:r w:rsidR="00230EFF">
          <w:rPr>
            <w:noProof/>
            <w:webHidden/>
          </w:rPr>
        </w:r>
        <w:r w:rsidR="00230EFF">
          <w:rPr>
            <w:noProof/>
            <w:webHidden/>
          </w:rPr>
          <w:fldChar w:fldCharType="separate"/>
        </w:r>
        <w:r w:rsidR="00230EFF">
          <w:rPr>
            <w:noProof/>
            <w:webHidden/>
          </w:rPr>
          <w:t>10</w:t>
        </w:r>
        <w:r w:rsidR="00230EFF">
          <w:rPr>
            <w:noProof/>
            <w:webHidden/>
          </w:rPr>
          <w:fldChar w:fldCharType="end"/>
        </w:r>
      </w:hyperlink>
    </w:p>
    <w:p w14:paraId="7AA47EC9" w14:textId="7567A5D9" w:rsidR="00230EFF" w:rsidRDefault="00712E94">
      <w:pPr>
        <w:pStyle w:val="Obsah1"/>
        <w:rPr>
          <w:rFonts w:asciiTheme="minorHAnsi" w:eastAsiaTheme="minorEastAsia" w:hAnsiTheme="minorHAnsi" w:cstheme="minorBidi"/>
          <w:b w:val="0"/>
          <w:noProof/>
          <w:lang w:eastAsia="cs-CZ"/>
        </w:rPr>
      </w:pPr>
      <w:hyperlink w:anchor="_Toc122000377" w:history="1">
        <w:r w:rsidR="00230EFF" w:rsidRPr="001B7A01">
          <w:rPr>
            <w:rStyle w:val="Hypertextovodkaz"/>
            <w:noProof/>
            <w:lang w:val="en-GB"/>
          </w:rPr>
          <w:t>List of Tables</w:t>
        </w:r>
        <w:r w:rsidR="00230EFF">
          <w:rPr>
            <w:noProof/>
            <w:webHidden/>
          </w:rPr>
          <w:tab/>
        </w:r>
        <w:r w:rsidR="00230EFF">
          <w:rPr>
            <w:noProof/>
            <w:webHidden/>
          </w:rPr>
          <w:fldChar w:fldCharType="begin"/>
        </w:r>
        <w:r w:rsidR="00230EFF">
          <w:rPr>
            <w:noProof/>
            <w:webHidden/>
          </w:rPr>
          <w:instrText xml:space="preserve"> PAGEREF _Toc122000377 \h </w:instrText>
        </w:r>
        <w:r w:rsidR="00230EFF">
          <w:rPr>
            <w:noProof/>
            <w:webHidden/>
          </w:rPr>
        </w:r>
        <w:r w:rsidR="00230EFF">
          <w:rPr>
            <w:noProof/>
            <w:webHidden/>
          </w:rPr>
          <w:fldChar w:fldCharType="separate"/>
        </w:r>
        <w:r w:rsidR="00230EFF">
          <w:rPr>
            <w:noProof/>
            <w:webHidden/>
          </w:rPr>
          <w:t>11</w:t>
        </w:r>
        <w:r w:rsidR="00230EFF">
          <w:rPr>
            <w:noProof/>
            <w:webHidden/>
          </w:rPr>
          <w:fldChar w:fldCharType="end"/>
        </w:r>
      </w:hyperlink>
    </w:p>
    <w:p w14:paraId="13A0E4ED" w14:textId="3A1054E5" w:rsidR="00230EFF" w:rsidRDefault="00712E94">
      <w:pPr>
        <w:pStyle w:val="Obsah1"/>
        <w:rPr>
          <w:rFonts w:asciiTheme="minorHAnsi" w:eastAsiaTheme="minorEastAsia" w:hAnsiTheme="minorHAnsi" w:cstheme="minorBidi"/>
          <w:b w:val="0"/>
          <w:noProof/>
          <w:lang w:eastAsia="cs-CZ"/>
        </w:rPr>
      </w:pPr>
      <w:hyperlink w:anchor="_Toc122000378" w:history="1">
        <w:r w:rsidR="00230EFF" w:rsidRPr="001B7A01">
          <w:rPr>
            <w:rStyle w:val="Hypertextovodkaz"/>
            <w:noProof/>
            <w:lang w:val="en-GB"/>
          </w:rPr>
          <w:t>List of Figures</w:t>
        </w:r>
        <w:r w:rsidR="00230EFF">
          <w:rPr>
            <w:noProof/>
            <w:webHidden/>
          </w:rPr>
          <w:tab/>
        </w:r>
        <w:r w:rsidR="00230EFF">
          <w:rPr>
            <w:noProof/>
            <w:webHidden/>
          </w:rPr>
          <w:fldChar w:fldCharType="begin"/>
        </w:r>
        <w:r w:rsidR="00230EFF">
          <w:rPr>
            <w:noProof/>
            <w:webHidden/>
          </w:rPr>
          <w:instrText xml:space="preserve"> PAGEREF _Toc122000378 \h </w:instrText>
        </w:r>
        <w:r w:rsidR="00230EFF">
          <w:rPr>
            <w:noProof/>
            <w:webHidden/>
          </w:rPr>
        </w:r>
        <w:r w:rsidR="00230EFF">
          <w:rPr>
            <w:noProof/>
            <w:webHidden/>
          </w:rPr>
          <w:fldChar w:fldCharType="separate"/>
        </w:r>
        <w:r w:rsidR="00230EFF">
          <w:rPr>
            <w:noProof/>
            <w:webHidden/>
          </w:rPr>
          <w:t>12</w:t>
        </w:r>
        <w:r w:rsidR="00230EFF">
          <w:rPr>
            <w:noProof/>
            <w:webHidden/>
          </w:rPr>
          <w:fldChar w:fldCharType="end"/>
        </w:r>
      </w:hyperlink>
    </w:p>
    <w:p w14:paraId="1E7B0DF9" w14:textId="3ED2C578" w:rsidR="00230EFF" w:rsidRDefault="00712E94">
      <w:pPr>
        <w:pStyle w:val="Obsah1"/>
        <w:rPr>
          <w:rFonts w:asciiTheme="minorHAnsi" w:eastAsiaTheme="minorEastAsia" w:hAnsiTheme="minorHAnsi" w:cstheme="minorBidi"/>
          <w:b w:val="0"/>
          <w:noProof/>
          <w:lang w:eastAsia="cs-CZ"/>
        </w:rPr>
      </w:pPr>
      <w:hyperlink w:anchor="_Toc122000379" w:history="1">
        <w:r w:rsidR="00230EFF" w:rsidRPr="001B7A01">
          <w:rPr>
            <w:rStyle w:val="Hypertextovodkaz"/>
            <w:noProof/>
            <w:lang w:val="en-GB"/>
          </w:rPr>
          <w:t>Introduction</w:t>
        </w:r>
        <w:r w:rsidR="00230EFF">
          <w:rPr>
            <w:noProof/>
            <w:webHidden/>
          </w:rPr>
          <w:tab/>
        </w:r>
        <w:r w:rsidR="00230EFF">
          <w:rPr>
            <w:noProof/>
            <w:webHidden/>
          </w:rPr>
          <w:fldChar w:fldCharType="begin"/>
        </w:r>
        <w:r w:rsidR="00230EFF">
          <w:rPr>
            <w:noProof/>
            <w:webHidden/>
          </w:rPr>
          <w:instrText xml:space="preserve"> PAGEREF _Toc122000379 \h </w:instrText>
        </w:r>
        <w:r w:rsidR="00230EFF">
          <w:rPr>
            <w:noProof/>
            <w:webHidden/>
          </w:rPr>
        </w:r>
        <w:r w:rsidR="00230EFF">
          <w:rPr>
            <w:noProof/>
            <w:webHidden/>
          </w:rPr>
          <w:fldChar w:fldCharType="separate"/>
        </w:r>
        <w:r w:rsidR="00230EFF">
          <w:rPr>
            <w:noProof/>
            <w:webHidden/>
          </w:rPr>
          <w:t>13</w:t>
        </w:r>
        <w:r w:rsidR="00230EFF">
          <w:rPr>
            <w:noProof/>
            <w:webHidden/>
          </w:rPr>
          <w:fldChar w:fldCharType="end"/>
        </w:r>
      </w:hyperlink>
    </w:p>
    <w:p w14:paraId="71D3D3EF" w14:textId="73219890" w:rsidR="00230EFF" w:rsidRDefault="00712E94">
      <w:pPr>
        <w:pStyle w:val="Obsah1"/>
        <w:rPr>
          <w:rFonts w:asciiTheme="minorHAnsi" w:eastAsiaTheme="minorEastAsia" w:hAnsiTheme="minorHAnsi" w:cstheme="minorBidi"/>
          <w:b w:val="0"/>
          <w:noProof/>
          <w:lang w:eastAsia="cs-CZ"/>
        </w:rPr>
      </w:pPr>
      <w:hyperlink w:anchor="_Toc122000380" w:history="1">
        <w:r w:rsidR="00230EFF" w:rsidRPr="001B7A01">
          <w:rPr>
            <w:rStyle w:val="Hypertextovodkaz"/>
            <w:noProof/>
            <w:lang w:val="en-GB"/>
          </w:rPr>
          <w:t>1.</w:t>
        </w:r>
        <w:r w:rsidR="00230EFF">
          <w:rPr>
            <w:rFonts w:asciiTheme="minorHAnsi" w:eastAsiaTheme="minorEastAsia" w:hAnsiTheme="minorHAnsi" w:cstheme="minorBidi"/>
            <w:b w:val="0"/>
            <w:noProof/>
            <w:lang w:eastAsia="cs-CZ"/>
          </w:rPr>
          <w:tab/>
        </w:r>
        <w:r w:rsidR="00230EFF" w:rsidRPr="001B7A01">
          <w:rPr>
            <w:rStyle w:val="Hypertextovodkaz"/>
            <w:noProof/>
            <w:lang w:val="en-GB"/>
          </w:rPr>
          <w:t>Style Heading 1</w:t>
        </w:r>
        <w:r w:rsidR="00230EFF">
          <w:rPr>
            <w:noProof/>
            <w:webHidden/>
          </w:rPr>
          <w:tab/>
        </w:r>
        <w:r w:rsidR="00230EFF">
          <w:rPr>
            <w:noProof/>
            <w:webHidden/>
          </w:rPr>
          <w:fldChar w:fldCharType="begin"/>
        </w:r>
        <w:r w:rsidR="00230EFF">
          <w:rPr>
            <w:noProof/>
            <w:webHidden/>
          </w:rPr>
          <w:instrText xml:space="preserve"> PAGEREF _Toc122000380 \h </w:instrText>
        </w:r>
        <w:r w:rsidR="00230EFF">
          <w:rPr>
            <w:noProof/>
            <w:webHidden/>
          </w:rPr>
        </w:r>
        <w:r w:rsidR="00230EFF">
          <w:rPr>
            <w:noProof/>
            <w:webHidden/>
          </w:rPr>
          <w:fldChar w:fldCharType="separate"/>
        </w:r>
        <w:r w:rsidR="00230EFF">
          <w:rPr>
            <w:noProof/>
            <w:webHidden/>
          </w:rPr>
          <w:t>14</w:t>
        </w:r>
        <w:r w:rsidR="00230EFF">
          <w:rPr>
            <w:noProof/>
            <w:webHidden/>
          </w:rPr>
          <w:fldChar w:fldCharType="end"/>
        </w:r>
      </w:hyperlink>
    </w:p>
    <w:p w14:paraId="667666CA" w14:textId="43074CEB" w:rsidR="00230EFF" w:rsidRDefault="00712E94">
      <w:pPr>
        <w:pStyle w:val="Obsah2"/>
        <w:rPr>
          <w:rFonts w:asciiTheme="minorHAnsi" w:eastAsiaTheme="minorEastAsia" w:hAnsiTheme="minorHAnsi" w:cstheme="minorBidi"/>
          <w:b w:val="0"/>
          <w:noProof/>
          <w:lang w:eastAsia="cs-CZ"/>
        </w:rPr>
      </w:pPr>
      <w:hyperlink w:anchor="_Toc122000381" w:history="1">
        <w:r w:rsidR="00230EFF" w:rsidRPr="001B7A01">
          <w:rPr>
            <w:rStyle w:val="Hypertextovodkaz"/>
            <w:noProof/>
            <w:lang w:val="en-GB"/>
          </w:rPr>
          <w:t>1.1</w:t>
        </w:r>
        <w:r w:rsidR="00230EFF">
          <w:rPr>
            <w:rFonts w:asciiTheme="minorHAnsi" w:eastAsiaTheme="minorEastAsia" w:hAnsiTheme="minorHAnsi" w:cstheme="minorBidi"/>
            <w:b w:val="0"/>
            <w:noProof/>
            <w:lang w:eastAsia="cs-CZ"/>
          </w:rPr>
          <w:tab/>
        </w:r>
        <w:r w:rsidR="00230EFF" w:rsidRPr="001B7A01">
          <w:rPr>
            <w:rStyle w:val="Hypertextovodkaz"/>
            <w:noProof/>
            <w:lang w:val="en-GB"/>
          </w:rPr>
          <w:t>Style Heading 2</w:t>
        </w:r>
        <w:r w:rsidR="00230EFF">
          <w:rPr>
            <w:noProof/>
            <w:webHidden/>
          </w:rPr>
          <w:tab/>
        </w:r>
        <w:r w:rsidR="00230EFF">
          <w:rPr>
            <w:noProof/>
            <w:webHidden/>
          </w:rPr>
          <w:fldChar w:fldCharType="begin"/>
        </w:r>
        <w:r w:rsidR="00230EFF">
          <w:rPr>
            <w:noProof/>
            <w:webHidden/>
          </w:rPr>
          <w:instrText xml:space="preserve"> PAGEREF _Toc122000381 \h </w:instrText>
        </w:r>
        <w:r w:rsidR="00230EFF">
          <w:rPr>
            <w:noProof/>
            <w:webHidden/>
          </w:rPr>
        </w:r>
        <w:r w:rsidR="00230EFF">
          <w:rPr>
            <w:noProof/>
            <w:webHidden/>
          </w:rPr>
          <w:fldChar w:fldCharType="separate"/>
        </w:r>
        <w:r w:rsidR="00230EFF">
          <w:rPr>
            <w:noProof/>
            <w:webHidden/>
          </w:rPr>
          <w:t>14</w:t>
        </w:r>
        <w:r w:rsidR="00230EFF">
          <w:rPr>
            <w:noProof/>
            <w:webHidden/>
          </w:rPr>
          <w:fldChar w:fldCharType="end"/>
        </w:r>
      </w:hyperlink>
    </w:p>
    <w:p w14:paraId="67525408" w14:textId="14C3AB5C" w:rsidR="00230EFF" w:rsidRDefault="00712E94">
      <w:pPr>
        <w:pStyle w:val="Obsah3"/>
        <w:rPr>
          <w:rFonts w:asciiTheme="minorHAnsi" w:eastAsiaTheme="minorEastAsia" w:hAnsiTheme="minorHAnsi" w:cstheme="minorBidi"/>
          <w:noProof/>
          <w:lang w:eastAsia="cs-CZ"/>
        </w:rPr>
      </w:pPr>
      <w:hyperlink w:anchor="_Toc122000382" w:history="1">
        <w:r w:rsidR="00230EFF" w:rsidRPr="001B7A01">
          <w:rPr>
            <w:rStyle w:val="Hypertextovodkaz"/>
            <w:noProof/>
            <w:lang w:val="en-GB"/>
          </w:rPr>
          <w:t>1.1.1</w:t>
        </w:r>
        <w:r w:rsidR="00230EFF">
          <w:rPr>
            <w:rFonts w:asciiTheme="minorHAnsi" w:eastAsiaTheme="minorEastAsia" w:hAnsiTheme="minorHAnsi" w:cstheme="minorBidi"/>
            <w:noProof/>
            <w:lang w:eastAsia="cs-CZ"/>
          </w:rPr>
          <w:tab/>
        </w:r>
        <w:r w:rsidR="00230EFF" w:rsidRPr="001B7A01">
          <w:rPr>
            <w:rStyle w:val="Hypertextovodkaz"/>
            <w:noProof/>
            <w:lang w:val="en-GB"/>
          </w:rPr>
          <w:t>Style Heading 3</w:t>
        </w:r>
        <w:r w:rsidR="00230EFF">
          <w:rPr>
            <w:noProof/>
            <w:webHidden/>
          </w:rPr>
          <w:tab/>
        </w:r>
        <w:r w:rsidR="00230EFF">
          <w:rPr>
            <w:noProof/>
            <w:webHidden/>
          </w:rPr>
          <w:fldChar w:fldCharType="begin"/>
        </w:r>
        <w:r w:rsidR="00230EFF">
          <w:rPr>
            <w:noProof/>
            <w:webHidden/>
          </w:rPr>
          <w:instrText xml:space="preserve"> PAGEREF _Toc122000382 \h </w:instrText>
        </w:r>
        <w:r w:rsidR="00230EFF">
          <w:rPr>
            <w:noProof/>
            <w:webHidden/>
          </w:rPr>
        </w:r>
        <w:r w:rsidR="00230EFF">
          <w:rPr>
            <w:noProof/>
            <w:webHidden/>
          </w:rPr>
          <w:fldChar w:fldCharType="separate"/>
        </w:r>
        <w:r w:rsidR="00230EFF">
          <w:rPr>
            <w:noProof/>
            <w:webHidden/>
          </w:rPr>
          <w:t>14</w:t>
        </w:r>
        <w:r w:rsidR="00230EFF">
          <w:rPr>
            <w:noProof/>
            <w:webHidden/>
          </w:rPr>
          <w:fldChar w:fldCharType="end"/>
        </w:r>
      </w:hyperlink>
    </w:p>
    <w:p w14:paraId="5C6EB263" w14:textId="3903BF3E" w:rsidR="00230EFF" w:rsidRDefault="00712E94">
      <w:pPr>
        <w:pStyle w:val="Obsah1"/>
        <w:rPr>
          <w:rFonts w:asciiTheme="minorHAnsi" w:eastAsiaTheme="minorEastAsia" w:hAnsiTheme="minorHAnsi" w:cstheme="minorBidi"/>
          <w:b w:val="0"/>
          <w:noProof/>
          <w:lang w:eastAsia="cs-CZ"/>
        </w:rPr>
      </w:pPr>
      <w:hyperlink w:anchor="_Toc122000383" w:history="1">
        <w:r w:rsidR="00230EFF" w:rsidRPr="001B7A01">
          <w:rPr>
            <w:rStyle w:val="Hypertextovodkaz"/>
            <w:noProof/>
            <w:lang w:val="en-GB"/>
          </w:rPr>
          <w:t>Conclusion</w:t>
        </w:r>
        <w:r w:rsidR="00230EFF">
          <w:rPr>
            <w:noProof/>
            <w:webHidden/>
          </w:rPr>
          <w:tab/>
        </w:r>
        <w:r w:rsidR="00230EFF">
          <w:rPr>
            <w:noProof/>
            <w:webHidden/>
          </w:rPr>
          <w:fldChar w:fldCharType="begin"/>
        </w:r>
        <w:r w:rsidR="00230EFF">
          <w:rPr>
            <w:noProof/>
            <w:webHidden/>
          </w:rPr>
          <w:instrText xml:space="preserve"> PAGEREF _Toc122000383 \h </w:instrText>
        </w:r>
        <w:r w:rsidR="00230EFF">
          <w:rPr>
            <w:noProof/>
            <w:webHidden/>
          </w:rPr>
        </w:r>
        <w:r w:rsidR="00230EFF">
          <w:rPr>
            <w:noProof/>
            <w:webHidden/>
          </w:rPr>
          <w:fldChar w:fldCharType="separate"/>
        </w:r>
        <w:r w:rsidR="00230EFF">
          <w:rPr>
            <w:noProof/>
            <w:webHidden/>
          </w:rPr>
          <w:t>17</w:t>
        </w:r>
        <w:r w:rsidR="00230EFF">
          <w:rPr>
            <w:noProof/>
            <w:webHidden/>
          </w:rPr>
          <w:fldChar w:fldCharType="end"/>
        </w:r>
      </w:hyperlink>
    </w:p>
    <w:p w14:paraId="1DBE66FE" w14:textId="657F98DD" w:rsidR="00230EFF" w:rsidRDefault="00712E94">
      <w:pPr>
        <w:pStyle w:val="Obsah1"/>
        <w:rPr>
          <w:rFonts w:asciiTheme="minorHAnsi" w:eastAsiaTheme="minorEastAsia" w:hAnsiTheme="minorHAnsi" w:cstheme="minorBidi"/>
          <w:b w:val="0"/>
          <w:noProof/>
          <w:lang w:eastAsia="cs-CZ"/>
        </w:rPr>
      </w:pPr>
      <w:hyperlink w:anchor="_Toc122000384" w:history="1">
        <w:r w:rsidR="00230EFF" w:rsidRPr="001B7A01">
          <w:rPr>
            <w:rStyle w:val="Hypertextovodkaz"/>
            <w:noProof/>
            <w:lang w:val="en-GB"/>
          </w:rPr>
          <w:t>List of References</w:t>
        </w:r>
        <w:r w:rsidR="00230EFF">
          <w:rPr>
            <w:noProof/>
            <w:webHidden/>
          </w:rPr>
          <w:tab/>
        </w:r>
        <w:r w:rsidR="00230EFF">
          <w:rPr>
            <w:noProof/>
            <w:webHidden/>
          </w:rPr>
          <w:fldChar w:fldCharType="begin"/>
        </w:r>
        <w:r w:rsidR="00230EFF">
          <w:rPr>
            <w:noProof/>
            <w:webHidden/>
          </w:rPr>
          <w:instrText xml:space="preserve"> PAGEREF _Toc122000384 \h </w:instrText>
        </w:r>
        <w:r w:rsidR="00230EFF">
          <w:rPr>
            <w:noProof/>
            <w:webHidden/>
          </w:rPr>
        </w:r>
        <w:r w:rsidR="00230EFF">
          <w:rPr>
            <w:noProof/>
            <w:webHidden/>
          </w:rPr>
          <w:fldChar w:fldCharType="separate"/>
        </w:r>
        <w:r w:rsidR="00230EFF">
          <w:rPr>
            <w:noProof/>
            <w:webHidden/>
          </w:rPr>
          <w:t>18</w:t>
        </w:r>
        <w:r w:rsidR="00230EFF">
          <w:rPr>
            <w:noProof/>
            <w:webHidden/>
          </w:rPr>
          <w:fldChar w:fldCharType="end"/>
        </w:r>
      </w:hyperlink>
    </w:p>
    <w:p w14:paraId="2C81EEBF" w14:textId="3DA21104" w:rsidR="00230EFF" w:rsidRDefault="00712E94">
      <w:pPr>
        <w:pStyle w:val="Obsah1"/>
        <w:rPr>
          <w:rFonts w:asciiTheme="minorHAnsi" w:eastAsiaTheme="minorEastAsia" w:hAnsiTheme="minorHAnsi" w:cstheme="minorBidi"/>
          <w:b w:val="0"/>
          <w:noProof/>
          <w:lang w:eastAsia="cs-CZ"/>
        </w:rPr>
      </w:pPr>
      <w:hyperlink w:anchor="_Toc122000385" w:history="1">
        <w:r w:rsidR="00230EFF" w:rsidRPr="001B7A01">
          <w:rPr>
            <w:rStyle w:val="Hypertextovodkaz"/>
            <w:noProof/>
            <w:lang w:val="en-GB"/>
          </w:rPr>
          <w:t>List of Appendices</w:t>
        </w:r>
        <w:r w:rsidR="00230EFF">
          <w:rPr>
            <w:noProof/>
            <w:webHidden/>
          </w:rPr>
          <w:tab/>
        </w:r>
        <w:r w:rsidR="00230EFF">
          <w:rPr>
            <w:noProof/>
            <w:webHidden/>
          </w:rPr>
          <w:fldChar w:fldCharType="begin"/>
        </w:r>
        <w:r w:rsidR="00230EFF">
          <w:rPr>
            <w:noProof/>
            <w:webHidden/>
          </w:rPr>
          <w:instrText xml:space="preserve"> PAGEREF _Toc122000385 \h </w:instrText>
        </w:r>
        <w:r w:rsidR="00230EFF">
          <w:rPr>
            <w:noProof/>
            <w:webHidden/>
          </w:rPr>
        </w:r>
        <w:r w:rsidR="00230EFF">
          <w:rPr>
            <w:noProof/>
            <w:webHidden/>
          </w:rPr>
          <w:fldChar w:fldCharType="separate"/>
        </w:r>
        <w:r w:rsidR="00230EFF">
          <w:rPr>
            <w:noProof/>
            <w:webHidden/>
          </w:rPr>
          <w:t>20</w:t>
        </w:r>
        <w:r w:rsidR="00230EFF">
          <w:rPr>
            <w:noProof/>
            <w:webHidden/>
          </w:rPr>
          <w:fldChar w:fldCharType="end"/>
        </w:r>
      </w:hyperlink>
    </w:p>
    <w:p w14:paraId="718FBF90" w14:textId="5B65F2E1" w:rsidR="00C57D4B" w:rsidRPr="00131314" w:rsidRDefault="00542494" w:rsidP="001B4FCC">
      <w:pPr>
        <w:pStyle w:val="Obsah1"/>
        <w:rPr>
          <w:lang w:val="en-GB"/>
        </w:rPr>
      </w:pPr>
      <w:r w:rsidRPr="00131314">
        <w:rPr>
          <w:sz w:val="20"/>
          <w:szCs w:val="20"/>
          <w:lang w:val="en-GB"/>
        </w:rPr>
        <w:fldChar w:fldCharType="end"/>
      </w:r>
    </w:p>
    <w:p w14:paraId="32B4DDBE" w14:textId="0AABDE8E" w:rsidR="003565DE" w:rsidRPr="00131314" w:rsidRDefault="00032F2D" w:rsidP="00CE2CA5">
      <w:pPr>
        <w:pStyle w:val="Nadpis1"/>
        <w:rPr>
          <w:lang w:val="en-GB"/>
        </w:rPr>
      </w:pPr>
      <w:bookmarkStart w:id="0" w:name="_Toc122000376"/>
      <w:r w:rsidRPr="00131314">
        <w:rPr>
          <w:lang w:val="en-GB"/>
        </w:rPr>
        <w:lastRenderedPageBreak/>
        <w:t>List of Abbreviations</w:t>
      </w:r>
      <w:bookmarkEnd w:id="0"/>
    </w:p>
    <w:p w14:paraId="5FAB8130" w14:textId="57E3CA2F" w:rsidR="003565DE" w:rsidRPr="00131314" w:rsidRDefault="00385445" w:rsidP="00F87E8F">
      <w:pPr>
        <w:pStyle w:val="ListofAbbreviations"/>
        <w:rPr>
          <w:lang w:val="en-GB"/>
        </w:rPr>
      </w:pPr>
      <w:r w:rsidRPr="00131314">
        <w:rPr>
          <w:lang w:val="en-GB"/>
        </w:rPr>
        <w:t>TUL</w:t>
      </w:r>
      <w:r w:rsidR="004A111F" w:rsidRPr="00131314">
        <w:rPr>
          <w:lang w:val="en-GB"/>
        </w:rPr>
        <w:tab/>
      </w:r>
      <w:r w:rsidRPr="00131314">
        <w:rPr>
          <w:lang w:val="en-GB"/>
        </w:rPr>
        <w:t>Technic</w:t>
      </w:r>
      <w:r w:rsidR="00032F2D" w:rsidRPr="00131314">
        <w:rPr>
          <w:lang w:val="en-GB"/>
        </w:rPr>
        <w:t>al University of Liberec</w:t>
      </w:r>
    </w:p>
    <w:p w14:paraId="5187ECFF" w14:textId="4BBE53D7" w:rsidR="008372D2" w:rsidRPr="00131314" w:rsidRDefault="0005026B" w:rsidP="001B4FCC">
      <w:pPr>
        <w:pStyle w:val="ListofAbbreviations"/>
        <w:rPr>
          <w:lang w:val="en-GB"/>
        </w:rPr>
      </w:pPr>
      <w:r w:rsidRPr="00131314">
        <w:rPr>
          <w:lang w:val="en-GB"/>
        </w:rPr>
        <w:t>G</w:t>
      </w:r>
      <w:r w:rsidR="00385445" w:rsidRPr="00131314">
        <w:rPr>
          <w:lang w:val="en-GB"/>
        </w:rPr>
        <w:t>DP</w:t>
      </w:r>
      <w:r w:rsidR="004A111F" w:rsidRPr="00131314">
        <w:rPr>
          <w:lang w:val="en-GB"/>
        </w:rPr>
        <w:tab/>
      </w:r>
      <w:r w:rsidR="00385445" w:rsidRPr="00131314">
        <w:rPr>
          <w:lang w:val="en-GB"/>
        </w:rPr>
        <w:t>Gross Domestic Product</w:t>
      </w:r>
    </w:p>
    <w:p w14:paraId="669BD551" w14:textId="4E28DE2D" w:rsidR="003565DE" w:rsidRPr="00131314" w:rsidRDefault="00032F2D" w:rsidP="00CE2CA5">
      <w:pPr>
        <w:pStyle w:val="Nadpis1"/>
        <w:rPr>
          <w:lang w:val="en-GB"/>
        </w:rPr>
      </w:pPr>
      <w:bookmarkStart w:id="1" w:name="_Toc122000377"/>
      <w:r w:rsidRPr="00131314">
        <w:rPr>
          <w:lang w:val="en-GB"/>
        </w:rPr>
        <w:lastRenderedPageBreak/>
        <w:t>List of Tables</w:t>
      </w:r>
      <w:bookmarkEnd w:id="1"/>
    </w:p>
    <w:p w14:paraId="2C5180FD" w14:textId="4E87C993" w:rsidR="00463BD4" w:rsidRDefault="005D7C1F">
      <w:pPr>
        <w:pStyle w:val="Seznamobrzk"/>
        <w:rPr>
          <w:rFonts w:asciiTheme="minorHAnsi" w:eastAsiaTheme="minorEastAsia" w:hAnsiTheme="minorHAnsi" w:cstheme="minorBidi"/>
          <w:bCs w:val="0"/>
          <w:noProof/>
          <w:szCs w:val="22"/>
          <w:lang w:eastAsia="cs-CZ"/>
        </w:rPr>
      </w:pPr>
      <w:r w:rsidRPr="00131314">
        <w:rPr>
          <w:b/>
          <w:lang w:val="en-GB"/>
        </w:rPr>
        <w:fldChar w:fldCharType="begin"/>
      </w:r>
      <w:r w:rsidR="005D04B3" w:rsidRPr="00131314">
        <w:rPr>
          <w:b/>
          <w:lang w:val="en-GB"/>
        </w:rPr>
        <w:instrText xml:space="preserve"> TOC \h \z \c "Tabulka" </w:instrText>
      </w:r>
      <w:r w:rsidRPr="00131314">
        <w:rPr>
          <w:b/>
          <w:lang w:val="en-GB"/>
        </w:rPr>
        <w:fldChar w:fldCharType="separate"/>
      </w:r>
      <w:hyperlink w:anchor="_Toc122340099" w:history="1">
        <w:r w:rsidR="00463BD4" w:rsidRPr="00E51D65">
          <w:rPr>
            <w:rStyle w:val="Hypertextovodkaz"/>
            <w:noProof/>
            <w:lang w:val="en-GB"/>
          </w:rPr>
          <w:t>Table 1: For the table caption, use the Caption style (</w:t>
        </w:r>
        <w:r w:rsidR="00463BD4" w:rsidRPr="00E51D65">
          <w:rPr>
            <w:rStyle w:val="Hypertextovodkaz"/>
            <w:noProof/>
            <w:bdr w:val="single" w:sz="4" w:space="0" w:color="auto"/>
            <w:lang w:val="en-GB"/>
          </w:rPr>
          <w:t>Alt</w:t>
        </w:r>
        <w:r w:rsidR="00463BD4" w:rsidRPr="00E51D65">
          <w:rPr>
            <w:rStyle w:val="Hypertextovodkaz"/>
            <w:noProof/>
            <w:lang w:val="en-GB"/>
          </w:rPr>
          <w:t>+</w:t>
        </w:r>
        <w:r w:rsidR="00463BD4" w:rsidRPr="00E51D65">
          <w:rPr>
            <w:rStyle w:val="Hypertextovodkaz"/>
            <w:noProof/>
            <w:bdr w:val="single" w:sz="4" w:space="0" w:color="auto"/>
            <w:lang w:val="en-GB"/>
          </w:rPr>
          <w:t>R</w:t>
        </w:r>
        <w:r w:rsidR="00463BD4" w:rsidRPr="00E51D65">
          <w:rPr>
            <w:rStyle w:val="Hypertextovodkaz"/>
            <w:noProof/>
            <w:lang w:val="en-GB"/>
          </w:rPr>
          <w:t xml:space="preserve"> shortcut)</w:t>
        </w:r>
        <w:r w:rsidR="00463BD4">
          <w:rPr>
            <w:noProof/>
            <w:webHidden/>
          </w:rPr>
          <w:tab/>
        </w:r>
        <w:r w:rsidR="00463BD4">
          <w:rPr>
            <w:noProof/>
            <w:webHidden/>
          </w:rPr>
          <w:fldChar w:fldCharType="begin"/>
        </w:r>
        <w:r w:rsidR="00463BD4">
          <w:rPr>
            <w:noProof/>
            <w:webHidden/>
          </w:rPr>
          <w:instrText xml:space="preserve"> PAGEREF _Toc122340099 \h </w:instrText>
        </w:r>
        <w:r w:rsidR="00463BD4">
          <w:rPr>
            <w:noProof/>
            <w:webHidden/>
          </w:rPr>
        </w:r>
        <w:r w:rsidR="00463BD4">
          <w:rPr>
            <w:noProof/>
            <w:webHidden/>
          </w:rPr>
          <w:fldChar w:fldCharType="separate"/>
        </w:r>
        <w:r w:rsidR="00463BD4">
          <w:rPr>
            <w:noProof/>
            <w:webHidden/>
          </w:rPr>
          <w:t>14</w:t>
        </w:r>
        <w:r w:rsidR="00463BD4">
          <w:rPr>
            <w:noProof/>
            <w:webHidden/>
          </w:rPr>
          <w:fldChar w:fldCharType="end"/>
        </w:r>
      </w:hyperlink>
    </w:p>
    <w:p w14:paraId="3198F9C3" w14:textId="4F1323CE" w:rsidR="0005026B" w:rsidRPr="00131314" w:rsidRDefault="005D7C1F" w:rsidP="006F1C59">
      <w:pPr>
        <w:rPr>
          <w:lang w:val="en-GB"/>
        </w:rPr>
      </w:pPr>
      <w:r w:rsidRPr="00131314">
        <w:rPr>
          <w:lang w:val="en-GB"/>
        </w:rPr>
        <w:fldChar w:fldCharType="end"/>
      </w:r>
    </w:p>
    <w:p w14:paraId="54B281E9" w14:textId="70520AB5" w:rsidR="003565DE" w:rsidRPr="00131314" w:rsidRDefault="00032F2D" w:rsidP="00CE2CA5">
      <w:pPr>
        <w:pStyle w:val="Nadpis1"/>
        <w:rPr>
          <w:lang w:val="en-GB"/>
        </w:rPr>
      </w:pPr>
      <w:bookmarkStart w:id="2" w:name="_Toc122000378"/>
      <w:r w:rsidRPr="00131314">
        <w:rPr>
          <w:lang w:val="en-GB"/>
        </w:rPr>
        <w:lastRenderedPageBreak/>
        <w:t>List of Figures</w:t>
      </w:r>
      <w:bookmarkEnd w:id="2"/>
    </w:p>
    <w:p w14:paraId="4DA55EF6" w14:textId="1D1419A3" w:rsidR="00463BD4" w:rsidRDefault="005D7C1F">
      <w:pPr>
        <w:pStyle w:val="Seznamobrzk"/>
        <w:rPr>
          <w:rFonts w:asciiTheme="minorHAnsi" w:eastAsiaTheme="minorEastAsia" w:hAnsiTheme="minorHAnsi" w:cstheme="minorBidi"/>
          <w:bCs w:val="0"/>
          <w:noProof/>
          <w:szCs w:val="22"/>
          <w:lang w:eastAsia="cs-CZ"/>
        </w:rPr>
      </w:pPr>
      <w:r w:rsidRPr="00131314">
        <w:rPr>
          <w:sz w:val="24"/>
          <w:lang w:val="en-GB"/>
        </w:rPr>
        <w:fldChar w:fldCharType="begin"/>
      </w:r>
      <w:r w:rsidR="009127E6" w:rsidRPr="00131314">
        <w:rPr>
          <w:lang w:val="en-GB"/>
        </w:rPr>
        <w:instrText xml:space="preserve"> TOC \h \z \c "Obrázek" </w:instrText>
      </w:r>
      <w:r w:rsidRPr="00131314">
        <w:rPr>
          <w:sz w:val="24"/>
          <w:lang w:val="en-GB"/>
        </w:rPr>
        <w:fldChar w:fldCharType="separate"/>
      </w:r>
      <w:hyperlink w:anchor="_Toc122340093" w:history="1">
        <w:r w:rsidR="00463BD4" w:rsidRPr="0072603E">
          <w:rPr>
            <w:rStyle w:val="Hypertextovodkaz"/>
            <w:noProof/>
            <w:lang w:val="en-GB"/>
          </w:rPr>
          <w:t>Figure 1: For the figure caption, use the Caption style (</w:t>
        </w:r>
        <w:r w:rsidR="00463BD4" w:rsidRPr="0072603E">
          <w:rPr>
            <w:rStyle w:val="Hypertextovodkaz"/>
            <w:noProof/>
            <w:bdr w:val="single" w:sz="4" w:space="0" w:color="auto"/>
            <w:lang w:val="en-GB"/>
          </w:rPr>
          <w:t>Alt</w:t>
        </w:r>
        <w:r w:rsidR="00463BD4" w:rsidRPr="0072603E">
          <w:rPr>
            <w:rStyle w:val="Hypertextovodkaz"/>
            <w:noProof/>
            <w:lang w:val="en-GB"/>
          </w:rPr>
          <w:t>+</w:t>
        </w:r>
        <w:r w:rsidR="00463BD4" w:rsidRPr="0072603E">
          <w:rPr>
            <w:rStyle w:val="Hypertextovodkaz"/>
            <w:noProof/>
            <w:bdr w:val="single" w:sz="4" w:space="0" w:color="auto"/>
            <w:lang w:val="en-GB"/>
          </w:rPr>
          <w:t>R</w:t>
        </w:r>
        <w:r w:rsidR="00463BD4" w:rsidRPr="0072603E">
          <w:rPr>
            <w:rStyle w:val="Hypertextovodkaz"/>
            <w:noProof/>
            <w:lang w:val="en-GB"/>
          </w:rPr>
          <w:t xml:space="preserve"> shortcut)</w:t>
        </w:r>
        <w:r w:rsidR="00463BD4">
          <w:rPr>
            <w:noProof/>
            <w:webHidden/>
          </w:rPr>
          <w:tab/>
        </w:r>
        <w:r w:rsidR="00463BD4">
          <w:rPr>
            <w:noProof/>
            <w:webHidden/>
          </w:rPr>
          <w:fldChar w:fldCharType="begin"/>
        </w:r>
        <w:r w:rsidR="00463BD4">
          <w:rPr>
            <w:noProof/>
            <w:webHidden/>
          </w:rPr>
          <w:instrText xml:space="preserve"> PAGEREF _Toc122340093 \h </w:instrText>
        </w:r>
        <w:r w:rsidR="00463BD4">
          <w:rPr>
            <w:noProof/>
            <w:webHidden/>
          </w:rPr>
        </w:r>
        <w:r w:rsidR="00463BD4">
          <w:rPr>
            <w:noProof/>
            <w:webHidden/>
          </w:rPr>
          <w:fldChar w:fldCharType="separate"/>
        </w:r>
        <w:r w:rsidR="00463BD4">
          <w:rPr>
            <w:noProof/>
            <w:webHidden/>
          </w:rPr>
          <w:t>15</w:t>
        </w:r>
        <w:r w:rsidR="00463BD4">
          <w:rPr>
            <w:noProof/>
            <w:webHidden/>
          </w:rPr>
          <w:fldChar w:fldCharType="end"/>
        </w:r>
      </w:hyperlink>
    </w:p>
    <w:p w14:paraId="5C38DCC1" w14:textId="79333E89" w:rsidR="00463BD4" w:rsidRDefault="00712E94">
      <w:pPr>
        <w:pStyle w:val="Seznamobrzk"/>
        <w:rPr>
          <w:rFonts w:asciiTheme="minorHAnsi" w:eastAsiaTheme="minorEastAsia" w:hAnsiTheme="minorHAnsi" w:cstheme="minorBidi"/>
          <w:bCs w:val="0"/>
          <w:noProof/>
          <w:szCs w:val="22"/>
          <w:lang w:eastAsia="cs-CZ"/>
        </w:rPr>
      </w:pPr>
      <w:hyperlink w:anchor="_Toc122340094" w:history="1">
        <w:r w:rsidR="00463BD4" w:rsidRPr="0072603E">
          <w:rPr>
            <w:rStyle w:val="Hypertextovodkaz"/>
            <w:noProof/>
            <w:lang w:val="en-GB"/>
          </w:rPr>
          <w:t>Figure 2: List of Ke</w:t>
        </w:r>
        <w:r w:rsidR="00463BD4" w:rsidRPr="0072603E">
          <w:rPr>
            <w:rStyle w:val="Hypertextovodkaz"/>
            <w:noProof/>
          </w:rPr>
          <w:t>yboard Shortcuts</w:t>
        </w:r>
        <w:r w:rsidR="00463BD4">
          <w:rPr>
            <w:noProof/>
            <w:webHidden/>
          </w:rPr>
          <w:tab/>
        </w:r>
        <w:r w:rsidR="00463BD4">
          <w:rPr>
            <w:noProof/>
            <w:webHidden/>
          </w:rPr>
          <w:fldChar w:fldCharType="begin"/>
        </w:r>
        <w:r w:rsidR="00463BD4">
          <w:rPr>
            <w:noProof/>
            <w:webHidden/>
          </w:rPr>
          <w:instrText xml:space="preserve"> PAGEREF _Toc122340094 \h </w:instrText>
        </w:r>
        <w:r w:rsidR="00463BD4">
          <w:rPr>
            <w:noProof/>
            <w:webHidden/>
          </w:rPr>
        </w:r>
        <w:r w:rsidR="00463BD4">
          <w:rPr>
            <w:noProof/>
            <w:webHidden/>
          </w:rPr>
          <w:fldChar w:fldCharType="separate"/>
        </w:r>
        <w:r w:rsidR="00463BD4">
          <w:rPr>
            <w:noProof/>
            <w:webHidden/>
          </w:rPr>
          <w:t>16</w:t>
        </w:r>
        <w:r w:rsidR="00463BD4">
          <w:rPr>
            <w:noProof/>
            <w:webHidden/>
          </w:rPr>
          <w:fldChar w:fldCharType="end"/>
        </w:r>
      </w:hyperlink>
    </w:p>
    <w:p w14:paraId="3490AED2" w14:textId="4A0219D2" w:rsidR="003565DE" w:rsidRPr="00131314" w:rsidRDefault="005D7C1F" w:rsidP="00293CC7">
      <w:pPr>
        <w:pStyle w:val="Nadpis1"/>
        <w:rPr>
          <w:lang w:val="en-GB"/>
        </w:rPr>
      </w:pPr>
      <w:r w:rsidRPr="00131314">
        <w:rPr>
          <w:lang w:val="en-GB"/>
        </w:rPr>
        <w:lastRenderedPageBreak/>
        <w:fldChar w:fldCharType="end"/>
      </w:r>
      <w:bookmarkStart w:id="3" w:name="_Toc227131916"/>
      <w:r w:rsidRPr="00131314">
        <w:rPr>
          <w:lang w:val="en-GB"/>
        </w:rPr>
        <w:fldChar w:fldCharType="begin"/>
      </w:r>
      <w:r w:rsidR="005D04B3" w:rsidRPr="00131314">
        <w:rPr>
          <w:lang w:val="en-GB"/>
        </w:rPr>
        <w:instrText xml:space="preserve"> TOC \h \z \c "Obrázek" </w:instrText>
      </w:r>
      <w:r w:rsidRPr="00131314">
        <w:rPr>
          <w:lang w:val="en-GB"/>
        </w:rPr>
        <w:fldChar w:fldCharType="end"/>
      </w:r>
      <w:bookmarkStart w:id="4" w:name="_Toc122000379"/>
      <w:bookmarkEnd w:id="3"/>
      <w:r w:rsidR="00032F2D" w:rsidRPr="00131314">
        <w:rPr>
          <w:lang w:val="en-GB"/>
        </w:rPr>
        <w:t>Introduction</w:t>
      </w:r>
      <w:bookmarkEnd w:id="4"/>
    </w:p>
    <w:p w14:paraId="59F94B8A" w14:textId="1AE5C047" w:rsidR="00032F2D" w:rsidRPr="00131314" w:rsidRDefault="00032F2D" w:rsidP="00032F2D">
      <w:pPr>
        <w:rPr>
          <w:lang w:val="en-GB"/>
        </w:rPr>
      </w:pPr>
      <w:r w:rsidRPr="00131314">
        <w:rPr>
          <w:lang w:val="en-GB"/>
        </w:rPr>
        <w:t xml:space="preserve">The text of the introduction, like the text of all other parts, is written in Normal style. To use it, just press the keyboard shortcut (left) </w:t>
      </w:r>
      <w:r w:rsidRPr="00131314">
        <w:rPr>
          <w:bdr w:val="single" w:sz="4" w:space="0" w:color="auto"/>
          <w:lang w:val="en-GB"/>
        </w:rPr>
        <w:t>Alt</w:t>
      </w:r>
      <w:r w:rsidRPr="00131314">
        <w:rPr>
          <w:lang w:val="en-GB"/>
        </w:rPr>
        <w:t>+</w:t>
      </w:r>
      <w:r w:rsidRPr="00131314">
        <w:rPr>
          <w:bdr w:val="single" w:sz="4" w:space="0" w:color="auto"/>
          <w:lang w:val="en-GB"/>
        </w:rPr>
        <w:t>`</w:t>
      </w:r>
      <w:r w:rsidRPr="00131314">
        <w:rPr>
          <w:lang w:val="en-GB"/>
        </w:rPr>
        <w:t>.</w:t>
      </w:r>
      <w:r w:rsidRPr="00131314">
        <w:rPr>
          <w:rStyle w:val="Znakapoznpodarou"/>
          <w:lang w:val="en-GB"/>
        </w:rPr>
        <w:footnoteReference w:id="2"/>
      </w:r>
    </w:p>
    <w:p w14:paraId="4BD3DBE0" w14:textId="77777777" w:rsidR="00032F2D" w:rsidRPr="00131314" w:rsidRDefault="00032F2D" w:rsidP="00032F2D">
      <w:pPr>
        <w:rPr>
          <w:lang w:val="en-GB"/>
        </w:rPr>
      </w:pPr>
      <w:r w:rsidRPr="00131314">
        <w:rPr>
          <w:lang w:val="en-GB"/>
        </w:rPr>
        <w:t>The styles throughout the template are defined so that you don't have to manually omit one free line between paragraphs and two between chapters.</w:t>
      </w:r>
    </w:p>
    <w:p w14:paraId="422909C2" w14:textId="19A70C0D" w:rsidR="00CA797F" w:rsidRPr="00131314" w:rsidRDefault="00032F2D" w:rsidP="00032F2D">
      <w:pPr>
        <w:rPr>
          <w:lang w:val="en-GB"/>
        </w:rPr>
      </w:pPr>
      <w:r w:rsidRPr="00131314">
        <w:rPr>
          <w:lang w:val="en-GB"/>
        </w:rPr>
        <w:t>Level 1 headings (i.e., main chapter headings) are numbered throughout the text; only the sections before the introduction and after the conclusion are usually no longer numbered. It looks clearer in the table of contents.</w:t>
      </w:r>
    </w:p>
    <w:p w14:paraId="3B6841BA" w14:textId="223920E1" w:rsidR="00CA797F" w:rsidRPr="00131314" w:rsidRDefault="00131314" w:rsidP="003D2973">
      <w:pPr>
        <w:pStyle w:val="Nadpis1"/>
        <w:numPr>
          <w:ilvl w:val="0"/>
          <w:numId w:val="1"/>
        </w:numPr>
        <w:rPr>
          <w:lang w:val="en-GB"/>
        </w:rPr>
      </w:pPr>
      <w:bookmarkStart w:id="5" w:name="_Toc122000380"/>
      <w:r w:rsidRPr="00131314">
        <w:rPr>
          <w:lang w:val="en-GB"/>
        </w:rPr>
        <w:lastRenderedPageBreak/>
        <w:t>Style Heading 1</w:t>
      </w:r>
      <w:bookmarkEnd w:id="5"/>
    </w:p>
    <w:p w14:paraId="29AE45C7" w14:textId="5E96B454" w:rsidR="00CA797F" w:rsidRPr="00131314" w:rsidRDefault="00131314" w:rsidP="00CA797F">
      <w:pPr>
        <w:rPr>
          <w:lang w:val="en-GB"/>
        </w:rPr>
      </w:pPr>
      <w:r w:rsidRPr="00131314">
        <w:rPr>
          <w:lang w:val="en-GB"/>
        </w:rPr>
        <w:t xml:space="preserve">Style Heading 1 is used for the main chapters. You apply it by pressing the </w:t>
      </w:r>
      <w:r w:rsidRPr="00131314">
        <w:rPr>
          <w:bdr w:val="single" w:sz="4" w:space="0" w:color="auto"/>
          <w:lang w:val="en-GB"/>
        </w:rPr>
        <w:t>A</w:t>
      </w:r>
      <w:r w:rsidR="001134C0">
        <w:rPr>
          <w:bdr w:val="single" w:sz="4" w:space="0" w:color="auto"/>
          <w:lang w:val="en-GB"/>
        </w:rPr>
        <w:t>lt</w:t>
      </w:r>
      <w:r w:rsidRPr="00131314">
        <w:rPr>
          <w:lang w:val="en-GB"/>
        </w:rPr>
        <w:t>+</w:t>
      </w:r>
      <w:r w:rsidRPr="00131314">
        <w:rPr>
          <w:bdr w:val="single" w:sz="4" w:space="0" w:color="auto"/>
          <w:lang w:val="en-GB"/>
        </w:rPr>
        <w:t>1</w:t>
      </w:r>
      <w:r w:rsidRPr="00131314">
        <w:rPr>
          <w:lang w:val="en-GB"/>
        </w:rPr>
        <w:t>. Style Heading 1 always starts on a new page. It is defined in this way, you don't have to bother with it.</w:t>
      </w:r>
    </w:p>
    <w:p w14:paraId="1DB7A887" w14:textId="1AF9C312" w:rsidR="00C2077C" w:rsidRPr="00131314" w:rsidRDefault="00CA797F" w:rsidP="00115886">
      <w:pPr>
        <w:pStyle w:val="Nadpis2"/>
        <w:rPr>
          <w:lang w:val="en-GB"/>
        </w:rPr>
      </w:pPr>
      <w:bookmarkStart w:id="6" w:name="_Toc122000381"/>
      <w:r w:rsidRPr="00131314">
        <w:rPr>
          <w:lang w:val="en-GB"/>
        </w:rPr>
        <w:t>Styl</w:t>
      </w:r>
      <w:r w:rsidR="00131314" w:rsidRPr="00131314">
        <w:rPr>
          <w:lang w:val="en-GB"/>
        </w:rPr>
        <w:t>e</w:t>
      </w:r>
      <w:r w:rsidRPr="00131314">
        <w:rPr>
          <w:lang w:val="en-GB"/>
        </w:rPr>
        <w:t xml:space="preserve"> </w:t>
      </w:r>
      <w:r w:rsidR="00131314" w:rsidRPr="00131314">
        <w:rPr>
          <w:lang w:val="en-GB"/>
        </w:rPr>
        <w:t xml:space="preserve">Heading </w:t>
      </w:r>
      <w:r w:rsidRPr="00131314">
        <w:rPr>
          <w:lang w:val="en-GB"/>
        </w:rPr>
        <w:t>2</w:t>
      </w:r>
      <w:bookmarkEnd w:id="6"/>
    </w:p>
    <w:p w14:paraId="003EBEE7" w14:textId="16198E6C" w:rsidR="00131314" w:rsidRPr="00131314" w:rsidRDefault="00131314" w:rsidP="00131314">
      <w:pPr>
        <w:rPr>
          <w:lang w:val="en-GB"/>
        </w:rPr>
      </w:pPr>
      <w:r w:rsidRPr="00131314">
        <w:rPr>
          <w:lang w:val="en-GB"/>
        </w:rPr>
        <w:t xml:space="preserve">The numbering of all headings is set automatically. To apply Heading 2 to the titles of the subchapters of the main parts of the thesis, press </w:t>
      </w:r>
      <w:r w:rsidRPr="00131314">
        <w:rPr>
          <w:bdr w:val="single" w:sz="4" w:space="0" w:color="auto"/>
          <w:lang w:val="en-GB"/>
        </w:rPr>
        <w:t>A</w:t>
      </w:r>
      <w:r w:rsidR="001134C0">
        <w:rPr>
          <w:bdr w:val="single" w:sz="4" w:space="0" w:color="auto"/>
          <w:lang w:val="en-GB"/>
        </w:rPr>
        <w:t>lt</w:t>
      </w:r>
      <w:r w:rsidRPr="00131314">
        <w:rPr>
          <w:lang w:val="en-GB"/>
        </w:rPr>
        <w:t>+</w:t>
      </w:r>
      <w:r w:rsidRPr="00131314">
        <w:rPr>
          <w:bdr w:val="single" w:sz="4" w:space="0" w:color="auto"/>
          <w:lang w:val="en-GB"/>
        </w:rPr>
        <w:t>2</w:t>
      </w:r>
      <w:r w:rsidRPr="00131314">
        <w:rPr>
          <w:lang w:val="en-GB"/>
        </w:rPr>
        <w:t>.</w:t>
      </w:r>
    </w:p>
    <w:p w14:paraId="227466A4" w14:textId="7432DB69" w:rsidR="0049499F" w:rsidRPr="00131314" w:rsidRDefault="00131314" w:rsidP="00131314">
      <w:pPr>
        <w:rPr>
          <w:lang w:val="en-GB"/>
        </w:rPr>
      </w:pPr>
      <w:r w:rsidRPr="00131314">
        <w:rPr>
          <w:lang w:val="en-GB"/>
        </w:rPr>
        <w:t>When writing your thesis, make sure that there is always at least one paragraph of text between the different levels of chapter headings, e.g. explaining what the next subchapters will be about, why you are subdividing the chapter etc. Each chapter and subchapter should be divided into several paragraphs, otherwise it is not a chapter or subchapter.</w:t>
      </w:r>
    </w:p>
    <w:p w14:paraId="66925580" w14:textId="27B3B587" w:rsidR="0049499F" w:rsidRPr="00131314" w:rsidRDefault="0049499F" w:rsidP="0049499F">
      <w:pPr>
        <w:pStyle w:val="Nadpis3"/>
        <w:rPr>
          <w:lang w:val="en-GB"/>
        </w:rPr>
      </w:pPr>
      <w:bookmarkStart w:id="7" w:name="_Toc122000382"/>
      <w:r w:rsidRPr="00131314">
        <w:rPr>
          <w:lang w:val="en-GB"/>
        </w:rPr>
        <w:t>Styl</w:t>
      </w:r>
      <w:r w:rsidR="001134C0">
        <w:rPr>
          <w:lang w:val="en-GB"/>
        </w:rPr>
        <w:t>e</w:t>
      </w:r>
      <w:r w:rsidRPr="00131314">
        <w:rPr>
          <w:lang w:val="en-GB"/>
        </w:rPr>
        <w:t xml:space="preserve"> </w:t>
      </w:r>
      <w:r w:rsidR="00131314" w:rsidRPr="00131314">
        <w:rPr>
          <w:lang w:val="en-GB"/>
        </w:rPr>
        <w:t>Heading</w:t>
      </w:r>
      <w:r w:rsidRPr="00131314">
        <w:rPr>
          <w:lang w:val="en-GB"/>
        </w:rPr>
        <w:t xml:space="preserve"> 3</w:t>
      </w:r>
      <w:bookmarkEnd w:id="7"/>
    </w:p>
    <w:p w14:paraId="7007F2FF" w14:textId="7BF7B253" w:rsidR="001134C0" w:rsidRPr="00131314" w:rsidRDefault="00131314" w:rsidP="001134C0">
      <w:pPr>
        <w:rPr>
          <w:lang w:val="en-GB"/>
        </w:rPr>
      </w:pPr>
      <w:r w:rsidRPr="00131314">
        <w:rPr>
          <w:lang w:val="en-GB"/>
        </w:rPr>
        <w:t>The third level heading is the last numbered level of headings. Please do not number the lower levels, and preferably do not break your text down to more than three levels.</w:t>
      </w:r>
      <w:r w:rsidR="001134C0" w:rsidRPr="001134C0">
        <w:rPr>
          <w:lang w:val="en-GB"/>
        </w:rPr>
        <w:t xml:space="preserve"> </w:t>
      </w:r>
      <w:r w:rsidR="001134C0" w:rsidRPr="00131314">
        <w:rPr>
          <w:lang w:val="en-GB"/>
        </w:rPr>
        <w:t xml:space="preserve">To apply </w:t>
      </w:r>
      <w:r w:rsidR="001134C0">
        <w:rPr>
          <w:lang w:val="en-GB"/>
        </w:rPr>
        <w:t xml:space="preserve">style </w:t>
      </w:r>
      <w:r w:rsidR="001134C0" w:rsidRPr="00131314">
        <w:rPr>
          <w:lang w:val="en-GB"/>
        </w:rPr>
        <w:t xml:space="preserve">Heading </w:t>
      </w:r>
      <w:r w:rsidR="001134C0">
        <w:rPr>
          <w:lang w:val="en-GB"/>
        </w:rPr>
        <w:t>3</w:t>
      </w:r>
      <w:r w:rsidR="001134C0" w:rsidRPr="00131314">
        <w:rPr>
          <w:lang w:val="en-GB"/>
        </w:rPr>
        <w:t xml:space="preserve"> to the titles of the subchapters, </w:t>
      </w:r>
      <w:r w:rsidR="001134C0">
        <w:rPr>
          <w:lang w:val="en-GB"/>
        </w:rPr>
        <w:t>use</w:t>
      </w:r>
      <w:r w:rsidR="001134C0" w:rsidRPr="00131314">
        <w:rPr>
          <w:lang w:val="en-GB"/>
        </w:rPr>
        <w:t xml:space="preserve"> </w:t>
      </w:r>
      <w:r w:rsidR="001134C0" w:rsidRPr="00131314">
        <w:rPr>
          <w:bdr w:val="single" w:sz="4" w:space="0" w:color="auto"/>
          <w:lang w:val="en-GB"/>
        </w:rPr>
        <w:t>A</w:t>
      </w:r>
      <w:r w:rsidR="001134C0">
        <w:rPr>
          <w:bdr w:val="single" w:sz="4" w:space="0" w:color="auto"/>
          <w:lang w:val="en-GB"/>
        </w:rPr>
        <w:t>lt</w:t>
      </w:r>
      <w:r w:rsidR="001134C0" w:rsidRPr="00131314">
        <w:rPr>
          <w:lang w:val="en-GB"/>
        </w:rPr>
        <w:t>+</w:t>
      </w:r>
      <w:r w:rsidR="001134C0">
        <w:rPr>
          <w:bdr w:val="single" w:sz="4" w:space="0" w:color="auto"/>
          <w:lang w:val="en-GB"/>
        </w:rPr>
        <w:t>3</w:t>
      </w:r>
      <w:r w:rsidR="001134C0" w:rsidRPr="00131314">
        <w:rPr>
          <w:lang w:val="en-GB"/>
        </w:rPr>
        <w:t>.</w:t>
      </w:r>
    </w:p>
    <w:p w14:paraId="389D2636" w14:textId="5F6B6FB0" w:rsidR="008742FD" w:rsidRPr="00131314" w:rsidRDefault="00131314" w:rsidP="00CE2CA5">
      <w:pPr>
        <w:rPr>
          <w:lang w:val="en-GB"/>
        </w:rPr>
      </w:pPr>
      <w:r w:rsidRPr="00131314">
        <w:rPr>
          <w:lang w:val="en-GB"/>
        </w:rPr>
        <w:t xml:space="preserve">If you are going to insert a table into the text, use the MS Word function for its </w:t>
      </w:r>
      <w:r w:rsidR="00AA08BA">
        <w:rPr>
          <w:lang w:val="en-GB"/>
        </w:rPr>
        <w:t>caption</w:t>
      </w:r>
      <w:r w:rsidRPr="00131314">
        <w:rPr>
          <w:lang w:val="en-GB"/>
        </w:rPr>
        <w:t>: Reference</w:t>
      </w:r>
      <w:r w:rsidR="00AA08BA">
        <w:rPr>
          <w:lang w:val="en-GB"/>
        </w:rPr>
        <w:t>s tab</w:t>
      </w:r>
      <w:r w:rsidRPr="00131314">
        <w:rPr>
          <w:lang w:val="en-GB"/>
        </w:rPr>
        <w:t xml:space="preserve"> </w:t>
      </w:r>
      <w:r w:rsidRPr="00131314">
        <w:rPr>
          <w:lang w:val="en-GB"/>
        </w:rPr>
        <w:sym w:font="Symbol" w:char="F0AE"/>
      </w:r>
      <w:r w:rsidRPr="00131314">
        <w:rPr>
          <w:lang w:val="en-GB"/>
        </w:rPr>
        <w:t xml:space="preserve"> Insert </w:t>
      </w:r>
      <w:r w:rsidR="00AA08BA">
        <w:rPr>
          <w:lang w:val="en-GB"/>
        </w:rPr>
        <w:t>C</w:t>
      </w:r>
      <w:r w:rsidRPr="00131314">
        <w:rPr>
          <w:lang w:val="en-GB"/>
        </w:rPr>
        <w:t xml:space="preserve">aption </w:t>
      </w:r>
      <w:r w:rsidRPr="00131314">
        <w:rPr>
          <w:lang w:val="en-GB"/>
        </w:rPr>
        <w:sym w:font="Symbol" w:char="F0AE"/>
      </w:r>
      <w:r w:rsidRPr="00131314">
        <w:rPr>
          <w:lang w:val="en-GB"/>
        </w:rPr>
        <w:t xml:space="preserve"> select </w:t>
      </w:r>
      <w:r>
        <w:rPr>
          <w:lang w:val="en-GB"/>
        </w:rPr>
        <w:t>“</w:t>
      </w:r>
      <w:r w:rsidRPr="00131314">
        <w:rPr>
          <w:lang w:val="en-GB"/>
        </w:rPr>
        <w:t>Table</w:t>
      </w:r>
      <w:r>
        <w:rPr>
          <w:lang w:val="en-GB"/>
        </w:rPr>
        <w:t>”</w:t>
      </w:r>
      <w:r w:rsidRPr="00131314">
        <w:rPr>
          <w:lang w:val="en-GB"/>
        </w:rPr>
        <w:t xml:space="preserve"> </w:t>
      </w:r>
      <w:r>
        <w:rPr>
          <w:lang w:val="en-GB"/>
        </w:rPr>
        <w:t>–</w:t>
      </w:r>
      <w:r w:rsidRPr="00131314">
        <w:rPr>
          <w:lang w:val="en-GB"/>
        </w:rPr>
        <w:t xml:space="preserve"> the</w:t>
      </w:r>
      <w:r>
        <w:rPr>
          <w:lang w:val="en-GB"/>
        </w:rPr>
        <w:t xml:space="preserve"> </w:t>
      </w:r>
      <w:r w:rsidRPr="00131314">
        <w:rPr>
          <w:lang w:val="en-GB"/>
        </w:rPr>
        <w:t xml:space="preserve">numbering will be inserted automatically and the word Table will also be inserted. Press Insert </w:t>
      </w:r>
      <w:r w:rsidR="00AA08BA">
        <w:rPr>
          <w:lang w:val="en-GB"/>
        </w:rPr>
        <w:t>–</w:t>
      </w:r>
      <w:r w:rsidRPr="00131314">
        <w:rPr>
          <w:lang w:val="en-GB"/>
        </w:rPr>
        <w:t xml:space="preserve"> add</w:t>
      </w:r>
      <w:r w:rsidR="00AA08BA">
        <w:rPr>
          <w:lang w:val="en-GB"/>
        </w:rPr>
        <w:t xml:space="preserve"> </w:t>
      </w:r>
      <w:r w:rsidRPr="00131314">
        <w:rPr>
          <w:lang w:val="en-GB"/>
        </w:rPr>
        <w:t xml:space="preserve">the </w:t>
      </w:r>
      <w:r w:rsidR="00AA08BA">
        <w:rPr>
          <w:lang w:val="en-GB"/>
        </w:rPr>
        <w:t xml:space="preserve">caption </w:t>
      </w:r>
      <w:r w:rsidRPr="00131314">
        <w:rPr>
          <w:lang w:val="en-GB"/>
        </w:rPr>
        <w:t xml:space="preserve">of the table. </w:t>
      </w:r>
      <w:r w:rsidRPr="00131314">
        <w:rPr>
          <w:b/>
          <w:lang w:val="en-GB"/>
        </w:rPr>
        <w:t>The table caption is always placed above the table.</w:t>
      </w:r>
    </w:p>
    <w:p w14:paraId="7FCFB616" w14:textId="019E37F1" w:rsidR="00341BDC" w:rsidRPr="00131314" w:rsidRDefault="00341BDC" w:rsidP="0049499F">
      <w:pPr>
        <w:pStyle w:val="Titulek"/>
        <w:rPr>
          <w:lang w:val="en-GB"/>
        </w:rPr>
      </w:pPr>
      <w:bookmarkStart w:id="8" w:name="_Toc122340099"/>
      <w:r w:rsidRPr="00131314">
        <w:rPr>
          <w:lang w:val="en-GB"/>
        </w:rPr>
        <w:t>Tab</w:t>
      </w:r>
      <w:r w:rsidR="00131314">
        <w:rPr>
          <w:lang w:val="en-GB"/>
        </w:rPr>
        <w:t>le</w:t>
      </w:r>
      <w:r w:rsidRPr="00131314">
        <w:rPr>
          <w:lang w:val="en-GB"/>
        </w:rPr>
        <w:t xml:space="preserve"> </w:t>
      </w:r>
      <w:r w:rsidR="006A29E1" w:rsidRPr="00131314">
        <w:rPr>
          <w:noProof/>
          <w:lang w:val="en-GB"/>
        </w:rPr>
        <w:fldChar w:fldCharType="begin"/>
      </w:r>
      <w:r w:rsidR="006A29E1" w:rsidRPr="00131314">
        <w:rPr>
          <w:noProof/>
          <w:lang w:val="en-GB"/>
        </w:rPr>
        <w:instrText xml:space="preserve"> SEQ Tabulka \* ARABIC </w:instrText>
      </w:r>
      <w:r w:rsidR="006A29E1" w:rsidRPr="00131314">
        <w:rPr>
          <w:noProof/>
          <w:lang w:val="en-GB"/>
        </w:rPr>
        <w:fldChar w:fldCharType="separate"/>
      </w:r>
      <w:r w:rsidR="00230EFF">
        <w:rPr>
          <w:noProof/>
          <w:lang w:val="en-GB"/>
        </w:rPr>
        <w:t>1</w:t>
      </w:r>
      <w:r w:rsidR="006A29E1" w:rsidRPr="00131314">
        <w:rPr>
          <w:noProof/>
          <w:lang w:val="en-GB"/>
        </w:rPr>
        <w:fldChar w:fldCharType="end"/>
      </w:r>
      <w:r w:rsidR="00614823" w:rsidRPr="00131314">
        <w:rPr>
          <w:lang w:val="en-GB"/>
        </w:rPr>
        <w:t xml:space="preserve">: </w:t>
      </w:r>
      <w:r w:rsidR="00E505F3" w:rsidRPr="00E505F3">
        <w:rPr>
          <w:lang w:val="en-GB"/>
        </w:rPr>
        <w:t>For the table caption, use the Caption style (</w:t>
      </w:r>
      <w:proofErr w:type="spellStart"/>
      <w:r w:rsidR="00E505F3" w:rsidRPr="00E505F3">
        <w:rPr>
          <w:bdr w:val="single" w:sz="4" w:space="0" w:color="auto"/>
          <w:lang w:val="en-GB"/>
        </w:rPr>
        <w:t>A</w:t>
      </w:r>
      <w:r w:rsidR="001134C0">
        <w:rPr>
          <w:bdr w:val="single" w:sz="4" w:space="0" w:color="auto"/>
          <w:lang w:val="en-GB"/>
        </w:rPr>
        <w:t>lt</w:t>
      </w:r>
      <w:r w:rsidR="00E505F3" w:rsidRPr="00E505F3">
        <w:rPr>
          <w:lang w:val="en-GB"/>
        </w:rPr>
        <w:t>+</w:t>
      </w:r>
      <w:r w:rsidR="00E505F3" w:rsidRPr="00E505F3">
        <w:rPr>
          <w:bdr w:val="single" w:sz="4" w:space="0" w:color="auto"/>
          <w:lang w:val="en-GB"/>
        </w:rPr>
        <w:t>R</w:t>
      </w:r>
      <w:proofErr w:type="spellEnd"/>
      <w:r w:rsidR="00E505F3" w:rsidRPr="00E505F3">
        <w:rPr>
          <w:lang w:val="en-GB"/>
        </w:rPr>
        <w:t xml:space="preserve"> shortcut)</w:t>
      </w:r>
      <w:bookmarkEnd w:id="8"/>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394"/>
      </w:tblGrid>
      <w:tr w:rsidR="00A03C5D" w:rsidRPr="00131314" w14:paraId="4FFE1769" w14:textId="77777777" w:rsidTr="00434FD0">
        <w:trPr>
          <w:jc w:val="center"/>
        </w:trPr>
        <w:tc>
          <w:tcPr>
            <w:tcW w:w="4606" w:type="dxa"/>
          </w:tcPr>
          <w:p w14:paraId="5E896D57" w14:textId="4085E9E3" w:rsidR="00A03C5D" w:rsidRPr="00131314" w:rsidRDefault="00E505F3" w:rsidP="00D84E81">
            <w:pPr>
              <w:pStyle w:val="TableContent"/>
              <w:rPr>
                <w:b/>
                <w:lang w:val="en-GB"/>
              </w:rPr>
            </w:pPr>
            <w:r w:rsidRPr="00E505F3">
              <w:rPr>
                <w:b/>
                <w:lang w:val="en-GB"/>
              </w:rPr>
              <w:t>The column header can be in bold.</w:t>
            </w:r>
          </w:p>
        </w:tc>
        <w:tc>
          <w:tcPr>
            <w:tcW w:w="4606" w:type="dxa"/>
          </w:tcPr>
          <w:p w14:paraId="59348C7A" w14:textId="0C02E474" w:rsidR="00A03C5D" w:rsidRPr="00131314" w:rsidRDefault="00E505F3" w:rsidP="00D84E81">
            <w:pPr>
              <w:pStyle w:val="TableContent"/>
              <w:rPr>
                <w:lang w:val="en-GB"/>
              </w:rPr>
            </w:pPr>
            <w:r w:rsidRPr="00E505F3">
              <w:rPr>
                <w:b/>
                <w:lang w:val="en-GB"/>
              </w:rPr>
              <w:t>The column header can be in bold.</w:t>
            </w:r>
          </w:p>
        </w:tc>
      </w:tr>
      <w:tr w:rsidR="00A03C5D" w:rsidRPr="00131314" w14:paraId="13F3CEBC" w14:textId="77777777" w:rsidTr="00434FD0">
        <w:trPr>
          <w:jc w:val="center"/>
        </w:trPr>
        <w:tc>
          <w:tcPr>
            <w:tcW w:w="4606" w:type="dxa"/>
          </w:tcPr>
          <w:p w14:paraId="61D4F0FB" w14:textId="5B651328" w:rsidR="00341BDC" w:rsidRPr="00131314" w:rsidRDefault="00E505F3" w:rsidP="001322DB">
            <w:pPr>
              <w:pStyle w:val="TableContent"/>
              <w:rPr>
                <w:lang w:val="en-GB"/>
              </w:rPr>
            </w:pPr>
            <w:r w:rsidRPr="00E505F3">
              <w:rPr>
                <w:lang w:val="en-GB"/>
              </w:rPr>
              <w:t xml:space="preserve">The Table </w:t>
            </w:r>
            <w:r w:rsidR="005B7D79">
              <w:rPr>
                <w:lang w:val="en-GB"/>
              </w:rPr>
              <w:t>Content</w:t>
            </w:r>
            <w:r w:rsidRPr="00E505F3">
              <w:rPr>
                <w:lang w:val="en-GB"/>
              </w:rPr>
              <w:t xml:space="preserve"> style is applied to format the table content by pressing the </w:t>
            </w:r>
            <w:r w:rsidRPr="00E505F3">
              <w:rPr>
                <w:bdr w:val="single" w:sz="4" w:space="0" w:color="auto"/>
                <w:lang w:val="en-GB"/>
              </w:rPr>
              <w:t>ALT</w:t>
            </w:r>
            <w:r w:rsidRPr="00E505F3">
              <w:rPr>
                <w:lang w:val="en-GB"/>
              </w:rPr>
              <w:t>+</w:t>
            </w:r>
            <w:r w:rsidRPr="00E505F3">
              <w:rPr>
                <w:bdr w:val="single" w:sz="4" w:space="0" w:color="auto"/>
                <w:lang w:val="en-GB"/>
              </w:rPr>
              <w:t>T</w:t>
            </w:r>
            <w:r w:rsidRPr="00E505F3">
              <w:rPr>
                <w:lang w:val="en-GB"/>
              </w:rPr>
              <w:t xml:space="preserve"> shortcut.</w:t>
            </w:r>
          </w:p>
        </w:tc>
        <w:tc>
          <w:tcPr>
            <w:tcW w:w="4606" w:type="dxa"/>
          </w:tcPr>
          <w:p w14:paraId="412DC538" w14:textId="05C19D09" w:rsidR="00341BDC" w:rsidRPr="00131314" w:rsidRDefault="00E505F3" w:rsidP="00D84E81">
            <w:pPr>
              <w:pStyle w:val="TableContent"/>
              <w:rPr>
                <w:lang w:val="en-GB"/>
              </w:rPr>
            </w:pPr>
            <w:r w:rsidRPr="00E505F3">
              <w:rPr>
                <w:lang w:val="en-GB"/>
              </w:rPr>
              <w:t xml:space="preserve">The Table </w:t>
            </w:r>
            <w:r w:rsidR="005B7D79">
              <w:rPr>
                <w:lang w:val="en-GB"/>
              </w:rPr>
              <w:t>Content</w:t>
            </w:r>
            <w:r w:rsidR="005B7D79" w:rsidRPr="00E505F3">
              <w:rPr>
                <w:lang w:val="en-GB"/>
              </w:rPr>
              <w:t xml:space="preserve"> </w:t>
            </w:r>
            <w:r w:rsidRPr="00E505F3">
              <w:rPr>
                <w:lang w:val="en-GB"/>
              </w:rPr>
              <w:t xml:space="preserve">style is applied to format the table content by pressing the </w:t>
            </w:r>
            <w:r w:rsidRPr="00E505F3">
              <w:rPr>
                <w:bdr w:val="single" w:sz="4" w:space="0" w:color="auto"/>
                <w:lang w:val="en-GB"/>
              </w:rPr>
              <w:t>ALT</w:t>
            </w:r>
            <w:r w:rsidRPr="00E505F3">
              <w:rPr>
                <w:lang w:val="en-GB"/>
              </w:rPr>
              <w:t>+</w:t>
            </w:r>
            <w:r w:rsidRPr="00E505F3">
              <w:rPr>
                <w:bdr w:val="single" w:sz="4" w:space="0" w:color="auto"/>
                <w:lang w:val="en-GB"/>
              </w:rPr>
              <w:t>T</w:t>
            </w:r>
            <w:r w:rsidRPr="00E505F3">
              <w:rPr>
                <w:lang w:val="en-GB"/>
              </w:rPr>
              <w:t xml:space="preserve"> shortcut.</w:t>
            </w:r>
          </w:p>
        </w:tc>
      </w:tr>
    </w:tbl>
    <w:p w14:paraId="0B4ED087" w14:textId="3B2C12C5" w:rsidR="00F545E4" w:rsidRPr="00B937BB" w:rsidRDefault="00E505F3" w:rsidP="00B937BB">
      <w:pPr>
        <w:pStyle w:val="Source"/>
        <w:rPr>
          <w:lang w:val="en-US"/>
        </w:rPr>
      </w:pPr>
      <w:r>
        <w:rPr>
          <w:lang w:val="en-GB"/>
        </w:rPr>
        <w:t>Source</w:t>
      </w:r>
      <w:r w:rsidR="00A619B4" w:rsidRPr="00131314">
        <w:rPr>
          <w:lang w:val="en-GB"/>
        </w:rPr>
        <w:t xml:space="preserve">: </w:t>
      </w:r>
      <w:r w:rsidR="000F10E4">
        <w:rPr>
          <w:lang w:val="en-GB"/>
        </w:rPr>
        <w:t>own</w:t>
      </w:r>
    </w:p>
    <w:p w14:paraId="69A2706E" w14:textId="3CCDEA88" w:rsidR="00A03C5D" w:rsidRPr="00131314" w:rsidRDefault="000F10E4" w:rsidP="003D2973">
      <w:pPr>
        <w:rPr>
          <w:lang w:val="en-GB"/>
        </w:rPr>
      </w:pPr>
      <w:r w:rsidRPr="000F10E4">
        <w:rPr>
          <w:lang w:val="en-GB"/>
        </w:rPr>
        <w:t xml:space="preserve">Each table and figure must have a source below it. To format it, use the Source style, keyboard shortcut </w:t>
      </w:r>
      <w:proofErr w:type="spellStart"/>
      <w:r w:rsidRPr="000F10E4">
        <w:rPr>
          <w:bdr w:val="single" w:sz="4" w:space="0" w:color="auto"/>
          <w:lang w:val="en-GB"/>
        </w:rPr>
        <w:t>A</w:t>
      </w:r>
      <w:r w:rsidR="001134C0">
        <w:rPr>
          <w:bdr w:val="single" w:sz="4" w:space="0" w:color="auto"/>
          <w:lang w:val="en-GB"/>
        </w:rPr>
        <w:t>lt</w:t>
      </w:r>
      <w:r w:rsidRPr="000F10E4">
        <w:rPr>
          <w:lang w:val="en-GB"/>
        </w:rPr>
        <w:t>+</w:t>
      </w:r>
      <w:r w:rsidRPr="000F10E4">
        <w:rPr>
          <w:bdr w:val="single" w:sz="4" w:space="0" w:color="auto"/>
          <w:lang w:val="en-GB"/>
        </w:rPr>
        <w:t>Z</w:t>
      </w:r>
      <w:proofErr w:type="spellEnd"/>
      <w:r w:rsidRPr="000F10E4">
        <w:rPr>
          <w:lang w:val="en-GB"/>
        </w:rPr>
        <w:t xml:space="preserve">. The source is right-aligned and follows the citation system </w:t>
      </w:r>
      <w:r w:rsidRPr="000F10E4">
        <w:rPr>
          <w:lang w:val="en-GB"/>
        </w:rPr>
        <w:lastRenderedPageBreak/>
        <w:t xml:space="preserve">described in the </w:t>
      </w:r>
      <w:hyperlink r:id="rId15" w:history="1">
        <w:r w:rsidRPr="000F10E4">
          <w:rPr>
            <w:rStyle w:val="Hypertextovodkaz"/>
            <w:lang w:val="en-GB"/>
          </w:rPr>
          <w:t>directive of the dean</w:t>
        </w:r>
      </w:hyperlink>
      <w:r>
        <w:rPr>
          <w:lang w:val="en-GB"/>
        </w:rPr>
        <w:t xml:space="preserve"> – appendix A</w:t>
      </w:r>
      <w:r w:rsidRPr="000F10E4">
        <w:rPr>
          <w:lang w:val="en-GB"/>
        </w:rPr>
        <w:t xml:space="preserve">. If the table or figure is the result of your own </w:t>
      </w:r>
      <w:r>
        <w:rPr>
          <w:lang w:val="en-GB"/>
        </w:rPr>
        <w:t>research</w:t>
      </w:r>
      <w:r w:rsidRPr="000F10E4">
        <w:rPr>
          <w:lang w:val="en-GB"/>
        </w:rPr>
        <w:t xml:space="preserve">, the source is given as </w:t>
      </w:r>
      <w:r>
        <w:rPr>
          <w:lang w:val="en-GB"/>
        </w:rPr>
        <w:t>“</w:t>
      </w:r>
      <w:r w:rsidRPr="000F10E4">
        <w:rPr>
          <w:lang w:val="en-GB"/>
        </w:rPr>
        <w:t>own</w:t>
      </w:r>
      <w:r>
        <w:rPr>
          <w:lang w:val="en-GB"/>
        </w:rPr>
        <w:t>”</w:t>
      </w:r>
      <w:r w:rsidRPr="000F10E4">
        <w:rPr>
          <w:lang w:val="en-GB"/>
        </w:rPr>
        <w:t>.</w:t>
      </w:r>
    </w:p>
    <w:p w14:paraId="17C01E4E" w14:textId="1AD15E01" w:rsidR="00946B3A" w:rsidRPr="00131314" w:rsidRDefault="000F10E4" w:rsidP="00E43F37">
      <w:pPr>
        <w:rPr>
          <w:lang w:val="en-GB"/>
        </w:rPr>
      </w:pPr>
      <w:r w:rsidRPr="000F10E4">
        <w:rPr>
          <w:lang w:val="en-GB"/>
        </w:rPr>
        <w:t xml:space="preserve">When you insert a figure, follow the same procedure as for a table to </w:t>
      </w:r>
      <w:r w:rsidR="00AA08BA">
        <w:rPr>
          <w:lang w:val="en-GB"/>
        </w:rPr>
        <w:t>caption</w:t>
      </w:r>
      <w:r w:rsidRPr="000F10E4">
        <w:rPr>
          <w:lang w:val="en-GB"/>
        </w:rPr>
        <w:t xml:space="preserve"> the figure, but select Figure from the Reference</w:t>
      </w:r>
      <w:r w:rsidR="00AA08BA">
        <w:rPr>
          <w:lang w:val="en-GB"/>
        </w:rPr>
        <w:t>s</w:t>
      </w:r>
      <w:r w:rsidRPr="000F10E4">
        <w:rPr>
          <w:lang w:val="en-GB"/>
        </w:rPr>
        <w:t xml:space="preserve"> </w:t>
      </w:r>
      <w:r w:rsidR="00AA08BA">
        <w:rPr>
          <w:lang w:val="en-GB"/>
        </w:rPr>
        <w:t xml:space="preserve">tab </w:t>
      </w:r>
      <w:r w:rsidRPr="000F10E4">
        <w:rPr>
          <w:lang w:val="en-GB"/>
        </w:rPr>
        <w:t xml:space="preserve">- Insert </w:t>
      </w:r>
      <w:r w:rsidR="00AA08BA">
        <w:rPr>
          <w:lang w:val="en-GB"/>
        </w:rPr>
        <w:t>Caption</w:t>
      </w:r>
      <w:r w:rsidRPr="000F10E4">
        <w:rPr>
          <w:lang w:val="en-GB"/>
        </w:rPr>
        <w:t xml:space="preserve"> menu and press Insert to add the figure </w:t>
      </w:r>
      <w:r w:rsidR="00AA08BA">
        <w:rPr>
          <w:lang w:val="en-GB"/>
        </w:rPr>
        <w:t>caption</w:t>
      </w:r>
      <w:r w:rsidRPr="000F10E4">
        <w:rPr>
          <w:lang w:val="en-GB"/>
        </w:rPr>
        <w:t xml:space="preserve">. However, the </w:t>
      </w:r>
      <w:r w:rsidRPr="000F10E4">
        <w:rPr>
          <w:b/>
          <w:lang w:val="en-GB"/>
        </w:rPr>
        <w:t>figure caption is always placed below the figure</w:t>
      </w:r>
      <w:r w:rsidRPr="000F10E4">
        <w:rPr>
          <w:lang w:val="en-GB"/>
        </w:rPr>
        <w:t xml:space="preserve">, followed immediately by the Source, again right-aligned. Set the wrapping and position of the figure parallel to the text, and then format the figure itself using the Table </w:t>
      </w:r>
      <w:r w:rsidR="005B7D79">
        <w:rPr>
          <w:lang w:val="en-GB"/>
        </w:rPr>
        <w:t>Content</w:t>
      </w:r>
      <w:r w:rsidRPr="000F10E4">
        <w:rPr>
          <w:lang w:val="en-GB"/>
        </w:rPr>
        <w:t xml:space="preserve"> style (</w:t>
      </w:r>
      <w:proofErr w:type="spellStart"/>
      <w:r w:rsidRPr="000F10E4">
        <w:rPr>
          <w:bdr w:val="single" w:sz="4" w:space="0" w:color="auto"/>
          <w:lang w:val="en-GB"/>
        </w:rPr>
        <w:t>A</w:t>
      </w:r>
      <w:r w:rsidR="001134C0">
        <w:rPr>
          <w:bdr w:val="single" w:sz="4" w:space="0" w:color="auto"/>
          <w:lang w:val="en-GB"/>
        </w:rPr>
        <w:t>lt</w:t>
      </w:r>
      <w:r w:rsidRPr="000F10E4">
        <w:rPr>
          <w:lang w:val="en-GB"/>
        </w:rPr>
        <w:t>+</w:t>
      </w:r>
      <w:r w:rsidRPr="000F10E4">
        <w:rPr>
          <w:bdr w:val="single" w:sz="4" w:space="0" w:color="auto"/>
          <w:lang w:val="en-GB"/>
        </w:rPr>
        <w:t>T</w:t>
      </w:r>
      <w:proofErr w:type="spellEnd"/>
      <w:r w:rsidRPr="000F10E4">
        <w:rPr>
          <w:lang w:val="en-GB"/>
        </w:rPr>
        <w:t>).</w:t>
      </w:r>
    </w:p>
    <w:p w14:paraId="405750DB" w14:textId="77777777" w:rsidR="00CE0A55" w:rsidRPr="00131314" w:rsidRDefault="00CC312F" w:rsidP="00E43F37">
      <w:pPr>
        <w:pStyle w:val="TableContent"/>
        <w:rPr>
          <w:lang w:val="en-GB"/>
        </w:rPr>
      </w:pPr>
      <w:r w:rsidRPr="00131314">
        <w:rPr>
          <w:noProof/>
          <w:lang w:val="en-GB" w:eastAsia="cs-CZ"/>
        </w:rPr>
        <w:drawing>
          <wp:inline distT="0" distB="0" distL="0" distR="0" wp14:anchorId="5BCD3C00" wp14:editId="6B83B157">
            <wp:extent cx="5581650" cy="3381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650" cy="3381375"/>
                    </a:xfrm>
                    <a:prstGeom prst="rect">
                      <a:avLst/>
                    </a:prstGeom>
                    <a:noFill/>
                    <a:ln>
                      <a:noFill/>
                    </a:ln>
                  </pic:spPr>
                </pic:pic>
              </a:graphicData>
            </a:graphic>
          </wp:inline>
        </w:drawing>
      </w:r>
    </w:p>
    <w:p w14:paraId="70C5B613" w14:textId="7F6B1CAB" w:rsidR="009127E6" w:rsidRPr="00131314" w:rsidRDefault="000F10E4" w:rsidP="00293CC7">
      <w:pPr>
        <w:pStyle w:val="Titulek"/>
        <w:rPr>
          <w:lang w:val="en-GB"/>
        </w:rPr>
      </w:pPr>
      <w:bookmarkStart w:id="9" w:name="_Toc122340093"/>
      <w:bookmarkStart w:id="10" w:name="_Hlk121999145"/>
      <w:r>
        <w:rPr>
          <w:lang w:val="en-GB"/>
        </w:rPr>
        <w:t>Figure</w:t>
      </w:r>
      <w:r w:rsidR="009127E6" w:rsidRPr="00131314">
        <w:rPr>
          <w:lang w:val="en-GB"/>
        </w:rPr>
        <w:t xml:space="preserve"> </w:t>
      </w:r>
      <w:r w:rsidR="006A29E1" w:rsidRPr="00131314">
        <w:rPr>
          <w:noProof/>
          <w:lang w:val="en-GB"/>
        </w:rPr>
        <w:fldChar w:fldCharType="begin"/>
      </w:r>
      <w:r w:rsidR="006A29E1" w:rsidRPr="00131314">
        <w:rPr>
          <w:noProof/>
          <w:lang w:val="en-GB"/>
        </w:rPr>
        <w:instrText xml:space="preserve"> SEQ Obrázek \* ARABIC </w:instrText>
      </w:r>
      <w:r w:rsidR="006A29E1" w:rsidRPr="00131314">
        <w:rPr>
          <w:noProof/>
          <w:lang w:val="en-GB"/>
        </w:rPr>
        <w:fldChar w:fldCharType="separate"/>
      </w:r>
      <w:r w:rsidR="00230EFF">
        <w:rPr>
          <w:noProof/>
          <w:lang w:val="en-GB"/>
        </w:rPr>
        <w:t>1</w:t>
      </w:r>
      <w:r w:rsidR="006A29E1" w:rsidRPr="00131314">
        <w:rPr>
          <w:noProof/>
          <w:lang w:val="en-GB"/>
        </w:rPr>
        <w:fldChar w:fldCharType="end"/>
      </w:r>
      <w:r w:rsidR="009127E6" w:rsidRPr="00131314">
        <w:rPr>
          <w:lang w:val="en-GB"/>
        </w:rPr>
        <w:t xml:space="preserve">: </w:t>
      </w:r>
      <w:r w:rsidRPr="00E505F3">
        <w:rPr>
          <w:lang w:val="en-GB"/>
        </w:rPr>
        <w:t xml:space="preserve">For the </w:t>
      </w:r>
      <w:r>
        <w:rPr>
          <w:lang w:val="en-GB"/>
        </w:rPr>
        <w:t xml:space="preserve">figure </w:t>
      </w:r>
      <w:r w:rsidRPr="00E505F3">
        <w:rPr>
          <w:lang w:val="en-GB"/>
        </w:rPr>
        <w:t>caption, use the Caption style (</w:t>
      </w:r>
      <w:proofErr w:type="spellStart"/>
      <w:r w:rsidRPr="00E505F3">
        <w:rPr>
          <w:bdr w:val="single" w:sz="4" w:space="0" w:color="auto"/>
          <w:lang w:val="en-GB"/>
        </w:rPr>
        <w:t>A</w:t>
      </w:r>
      <w:r w:rsidR="001134C0">
        <w:rPr>
          <w:bdr w:val="single" w:sz="4" w:space="0" w:color="auto"/>
          <w:lang w:val="en-GB"/>
        </w:rPr>
        <w:t>lt</w:t>
      </w:r>
      <w:r w:rsidRPr="00E505F3">
        <w:rPr>
          <w:lang w:val="en-GB"/>
        </w:rPr>
        <w:t>+</w:t>
      </w:r>
      <w:r w:rsidRPr="00E505F3">
        <w:rPr>
          <w:bdr w:val="single" w:sz="4" w:space="0" w:color="auto"/>
          <w:lang w:val="en-GB"/>
        </w:rPr>
        <w:t>R</w:t>
      </w:r>
      <w:proofErr w:type="spellEnd"/>
      <w:r w:rsidRPr="00E505F3">
        <w:rPr>
          <w:lang w:val="en-GB"/>
        </w:rPr>
        <w:t xml:space="preserve"> shortcut)</w:t>
      </w:r>
      <w:bookmarkEnd w:id="9"/>
    </w:p>
    <w:p w14:paraId="6BE6F2E8" w14:textId="22A24785" w:rsidR="009127E6" w:rsidRPr="00131314" w:rsidRDefault="000F10E4" w:rsidP="009127E6">
      <w:pPr>
        <w:pStyle w:val="Source"/>
        <w:rPr>
          <w:lang w:val="en-GB"/>
        </w:rPr>
      </w:pPr>
      <w:r>
        <w:rPr>
          <w:lang w:val="en-GB"/>
        </w:rPr>
        <w:t>Source</w:t>
      </w:r>
      <w:r w:rsidR="009127E6" w:rsidRPr="00131314">
        <w:rPr>
          <w:lang w:val="en-GB"/>
        </w:rPr>
        <w:t xml:space="preserve">: </w:t>
      </w:r>
      <w:r>
        <w:rPr>
          <w:lang w:val="en-GB"/>
        </w:rPr>
        <w:t>own</w:t>
      </w:r>
    </w:p>
    <w:bookmarkEnd w:id="10"/>
    <w:p w14:paraId="16019FCD" w14:textId="568CA419" w:rsidR="00A070D1" w:rsidRPr="00131314" w:rsidRDefault="000F10E4" w:rsidP="000A3FD0">
      <w:pPr>
        <w:rPr>
          <w:lang w:val="en-GB"/>
        </w:rPr>
      </w:pPr>
      <w:r w:rsidRPr="000F10E4">
        <w:rPr>
          <w:lang w:val="en-GB"/>
        </w:rPr>
        <w:t>If you want to highlight a list of items, tasks or components in the text, it is recommended to use:</w:t>
      </w:r>
    </w:p>
    <w:p w14:paraId="1D99024E" w14:textId="2CB13E60" w:rsidR="000F10E4" w:rsidRPr="000F10E4" w:rsidRDefault="000F10E4" w:rsidP="000F10E4">
      <w:pPr>
        <w:pStyle w:val="BulletedList"/>
        <w:rPr>
          <w:lang w:val="en-GB"/>
        </w:rPr>
      </w:pPr>
      <w:r w:rsidRPr="000F10E4">
        <w:rPr>
          <w:lang w:val="en-GB"/>
        </w:rPr>
        <w:t xml:space="preserve">Predefined style </w:t>
      </w:r>
      <w:r>
        <w:rPr>
          <w:lang w:val="en-GB"/>
        </w:rPr>
        <w:t>“</w:t>
      </w:r>
      <w:r w:rsidRPr="000F10E4">
        <w:rPr>
          <w:lang w:val="en-GB"/>
        </w:rPr>
        <w:t>Bulleted list</w:t>
      </w:r>
      <w:r>
        <w:rPr>
          <w:lang w:val="en-GB"/>
        </w:rPr>
        <w:t>”</w:t>
      </w:r>
      <w:r w:rsidR="00712E94">
        <w:rPr>
          <w:lang w:val="en-GB"/>
        </w:rPr>
        <w:t>.</w:t>
      </w:r>
    </w:p>
    <w:p w14:paraId="11FA204A" w14:textId="26B2B11C" w:rsidR="000F10E4" w:rsidRPr="000F10E4" w:rsidRDefault="000F10E4" w:rsidP="00712E94">
      <w:pPr>
        <w:pStyle w:val="BulletedList"/>
        <w:rPr>
          <w:lang w:val="en-GB"/>
        </w:rPr>
      </w:pPr>
      <w:r w:rsidRPr="000F10E4">
        <w:rPr>
          <w:lang w:val="en-GB"/>
        </w:rPr>
        <w:t xml:space="preserve">The keyboard shortcut for this style is </w:t>
      </w:r>
      <w:proofErr w:type="spellStart"/>
      <w:r w:rsidRPr="000F10E4">
        <w:rPr>
          <w:bdr w:val="single" w:sz="4" w:space="0" w:color="auto"/>
          <w:lang w:val="en-GB"/>
        </w:rPr>
        <w:t>A</w:t>
      </w:r>
      <w:r w:rsidR="001134C0">
        <w:rPr>
          <w:bdr w:val="single" w:sz="4" w:space="0" w:color="auto"/>
          <w:lang w:val="en-GB"/>
        </w:rPr>
        <w:t>lt</w:t>
      </w:r>
      <w:r w:rsidRPr="000F10E4">
        <w:rPr>
          <w:lang w:val="en-GB"/>
        </w:rPr>
        <w:t>+</w:t>
      </w:r>
      <w:r w:rsidRPr="000F10E4">
        <w:rPr>
          <w:bdr w:val="single" w:sz="4" w:space="0" w:color="auto"/>
          <w:lang w:val="en-GB"/>
        </w:rPr>
        <w:t>O</w:t>
      </w:r>
      <w:proofErr w:type="spellEnd"/>
      <w:r w:rsidR="00712E94" w:rsidRPr="00712E94">
        <w:t>.</w:t>
      </w:r>
    </w:p>
    <w:p w14:paraId="333E5908" w14:textId="293196D1" w:rsidR="000F10E4" w:rsidRDefault="000F10E4" w:rsidP="000F10E4">
      <w:pPr>
        <w:pStyle w:val="BulletedList"/>
        <w:rPr>
          <w:lang w:val="en-GB"/>
        </w:rPr>
      </w:pPr>
      <w:r w:rsidRPr="000F10E4">
        <w:rPr>
          <w:lang w:val="en-GB"/>
        </w:rPr>
        <w:t>If possible, don't use lists with different layouts, different bullets, or multi-level lists.</w:t>
      </w:r>
    </w:p>
    <w:p w14:paraId="628F11CF" w14:textId="3041368C" w:rsidR="000A3FD0" w:rsidRPr="00131314" w:rsidRDefault="000F10E4" w:rsidP="000F10E4">
      <w:pPr>
        <w:pStyle w:val="NumberedList"/>
        <w:rPr>
          <w:lang w:val="en-GB"/>
        </w:rPr>
      </w:pPr>
      <w:r w:rsidRPr="000F10E4">
        <w:rPr>
          <w:lang w:val="en-GB"/>
        </w:rPr>
        <w:t>Predefined style</w:t>
      </w:r>
      <w:r w:rsidR="000A3FD0" w:rsidRPr="00131314">
        <w:rPr>
          <w:lang w:val="en-GB"/>
        </w:rPr>
        <w:t xml:space="preserve"> </w:t>
      </w:r>
      <w:r>
        <w:rPr>
          <w:lang w:val="en-GB"/>
        </w:rPr>
        <w:t>“Numbered list”</w:t>
      </w:r>
      <w:r w:rsidR="00712E94">
        <w:rPr>
          <w:lang w:val="en-GB"/>
        </w:rPr>
        <w:t>.</w:t>
      </w:r>
    </w:p>
    <w:p w14:paraId="25AB2B83" w14:textId="50D65540" w:rsidR="000A3FD0" w:rsidRPr="00131314" w:rsidRDefault="008A281A" w:rsidP="00712E94">
      <w:pPr>
        <w:pStyle w:val="NumberedList"/>
        <w:rPr>
          <w:lang w:val="en-GB"/>
        </w:rPr>
      </w:pPr>
      <w:r w:rsidRPr="000F10E4">
        <w:rPr>
          <w:lang w:val="en-GB"/>
        </w:rPr>
        <w:t xml:space="preserve">The keyboard shortcut for this style is </w:t>
      </w:r>
      <w:proofErr w:type="spellStart"/>
      <w:r w:rsidRPr="000F10E4">
        <w:rPr>
          <w:bdr w:val="single" w:sz="4" w:space="0" w:color="auto"/>
          <w:lang w:val="en-GB"/>
        </w:rPr>
        <w:t>A</w:t>
      </w:r>
      <w:r w:rsidR="001134C0">
        <w:rPr>
          <w:bdr w:val="single" w:sz="4" w:space="0" w:color="auto"/>
          <w:lang w:val="en-GB"/>
        </w:rPr>
        <w:t>lt</w:t>
      </w:r>
      <w:r w:rsidRPr="000F10E4">
        <w:rPr>
          <w:lang w:val="en-GB"/>
        </w:rPr>
        <w:t>+</w:t>
      </w:r>
      <w:r w:rsidR="000A3FD0" w:rsidRPr="008A281A">
        <w:rPr>
          <w:bdr w:val="single" w:sz="4" w:space="0" w:color="auto"/>
          <w:lang w:val="en-GB"/>
        </w:rPr>
        <w:t>I</w:t>
      </w:r>
      <w:proofErr w:type="spellEnd"/>
      <w:r w:rsidR="00712E94" w:rsidRPr="00712E94">
        <w:t>.</w:t>
      </w:r>
      <w:bookmarkStart w:id="11" w:name="_GoBack"/>
      <w:bookmarkEnd w:id="11"/>
    </w:p>
    <w:p w14:paraId="4CFA4145" w14:textId="46B18F34" w:rsidR="008A281A" w:rsidRPr="008A281A" w:rsidRDefault="008A281A" w:rsidP="008A281A">
      <w:pPr>
        <w:pStyle w:val="NumberedList"/>
        <w:rPr>
          <w:lang w:val="en-GB"/>
        </w:rPr>
      </w:pPr>
      <w:r w:rsidRPr="008A281A">
        <w:rPr>
          <w:lang w:val="en-GB"/>
        </w:rPr>
        <w:lastRenderedPageBreak/>
        <w:t xml:space="preserve">If possible, don't use lists with different layouts, different </w:t>
      </w:r>
      <w:r>
        <w:rPr>
          <w:lang w:val="en-GB"/>
        </w:rPr>
        <w:t>types of numbering</w:t>
      </w:r>
      <w:r w:rsidRPr="008A281A">
        <w:rPr>
          <w:lang w:val="en-GB"/>
        </w:rPr>
        <w:t>, or multi-level lists.</w:t>
      </w:r>
    </w:p>
    <w:p w14:paraId="41E4EA16" w14:textId="77777777" w:rsidR="008A281A" w:rsidRPr="008A281A" w:rsidRDefault="008A281A" w:rsidP="008A281A">
      <w:pPr>
        <w:rPr>
          <w:lang w:val="en-GB"/>
        </w:rPr>
      </w:pPr>
      <w:r w:rsidRPr="008A281A">
        <w:rPr>
          <w:lang w:val="en-GB"/>
        </w:rPr>
        <w:t>Does it seem to you that there are too many styles defined in the text and that the keyboard shortcuts will be confusing? Try printing out the following overview, hopefully it will help you get started. It is recommended that you avoid custom editing the formatting of your work if possible. Whenever you paste text from the Internet or other external source using the Copy-Paste method, follow these steps:</w:t>
      </w:r>
    </w:p>
    <w:p w14:paraId="6F3A8BF2" w14:textId="77777777" w:rsidR="008A281A" w:rsidRDefault="008A281A" w:rsidP="008A281A">
      <w:pPr>
        <w:pStyle w:val="NumberedList"/>
        <w:numPr>
          <w:ilvl w:val="0"/>
          <w:numId w:val="11"/>
        </w:numPr>
        <w:rPr>
          <w:lang w:val="en-GB"/>
        </w:rPr>
      </w:pPr>
      <w:r w:rsidRPr="008A281A">
        <w:rPr>
          <w:lang w:val="en-GB"/>
        </w:rPr>
        <w:t>Think about whether you are not violating copyright and turning your work into plagiarized material. Be sure to indicate the exact origin of the text in the reference list and in the thesis itself.</w:t>
      </w:r>
    </w:p>
    <w:p w14:paraId="08F27FD8" w14:textId="03C7C1D3" w:rsidR="00BF5A33" w:rsidRPr="008A281A" w:rsidRDefault="008A281A" w:rsidP="008A281A">
      <w:pPr>
        <w:pStyle w:val="NumberedList"/>
        <w:numPr>
          <w:ilvl w:val="0"/>
          <w:numId w:val="11"/>
        </w:numPr>
        <w:rPr>
          <w:lang w:val="en-GB"/>
        </w:rPr>
      </w:pPr>
      <w:r>
        <w:rPr>
          <w:lang w:val="en-GB"/>
        </w:rPr>
        <w:t>U</w:t>
      </w:r>
      <w:r w:rsidRPr="008A281A">
        <w:rPr>
          <w:lang w:val="en-GB"/>
        </w:rPr>
        <w:t xml:space="preserve">se the menu item Paste Options </w:t>
      </w:r>
      <w:r>
        <w:rPr>
          <w:lang w:val="en-GB"/>
        </w:rPr>
        <w:sym w:font="Symbol" w:char="F0AE"/>
      </w:r>
      <w:r w:rsidRPr="008A281A">
        <w:rPr>
          <w:lang w:val="en-GB"/>
        </w:rPr>
        <w:t xml:space="preserve"> select Keep Text Only. This will avoid the formatting of the entire text falling apart under your hands during the writing process.</w:t>
      </w:r>
    </w:p>
    <w:p w14:paraId="5A1F36F8" w14:textId="77777777" w:rsidR="00D455C3" w:rsidRPr="00131314" w:rsidRDefault="00CC312F" w:rsidP="000B463C">
      <w:pPr>
        <w:pStyle w:val="TableContent"/>
        <w:rPr>
          <w:lang w:val="en-GB"/>
        </w:rPr>
      </w:pPr>
      <w:r w:rsidRPr="00131314">
        <w:rPr>
          <w:noProof/>
          <w:lang w:val="en-GB" w:eastAsia="cs-CZ"/>
        </w:rPr>
        <w:drawing>
          <wp:inline distT="0" distB="0" distL="0" distR="0" wp14:anchorId="363736F7" wp14:editId="5687828E">
            <wp:extent cx="5580000" cy="2470582"/>
            <wp:effectExtent l="0" t="0" r="1905" b="635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Klávesnic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46158" r="51191"/>
                    <a:stretch/>
                  </pic:blipFill>
                  <pic:spPr bwMode="auto">
                    <a:xfrm>
                      <a:off x="0" y="0"/>
                      <a:ext cx="5580000" cy="2470582"/>
                    </a:xfrm>
                    <a:prstGeom prst="rect">
                      <a:avLst/>
                    </a:prstGeom>
                    <a:noFill/>
                    <a:ln>
                      <a:noFill/>
                    </a:ln>
                    <a:extLst>
                      <a:ext uri="{53640926-AAD7-44D8-BBD7-CCE9431645EC}">
                        <a14:shadowObscured xmlns:a14="http://schemas.microsoft.com/office/drawing/2010/main"/>
                      </a:ext>
                    </a:extLst>
                  </pic:spPr>
                </pic:pic>
              </a:graphicData>
            </a:graphic>
          </wp:inline>
        </w:drawing>
      </w:r>
    </w:p>
    <w:p w14:paraId="4C4DAE8D" w14:textId="4E2AD222" w:rsidR="000F10E4" w:rsidRPr="000F10E4" w:rsidRDefault="000F10E4" w:rsidP="000F10E4">
      <w:pPr>
        <w:pStyle w:val="Titulek"/>
      </w:pPr>
      <w:bookmarkStart w:id="12" w:name="_Toc122340094"/>
      <w:r>
        <w:rPr>
          <w:lang w:val="en-GB"/>
        </w:rPr>
        <w:t>Figure</w:t>
      </w:r>
      <w:r w:rsidRPr="00131314">
        <w:rPr>
          <w:lang w:val="en-GB"/>
        </w:rPr>
        <w:t xml:space="preserve"> </w:t>
      </w:r>
      <w:r w:rsidRPr="00131314">
        <w:rPr>
          <w:noProof/>
          <w:lang w:val="en-GB"/>
        </w:rPr>
        <w:fldChar w:fldCharType="begin"/>
      </w:r>
      <w:r w:rsidRPr="00131314">
        <w:rPr>
          <w:noProof/>
          <w:lang w:val="en-GB"/>
        </w:rPr>
        <w:instrText xml:space="preserve"> SEQ Obrázek \* ARABIC </w:instrText>
      </w:r>
      <w:r w:rsidRPr="00131314">
        <w:rPr>
          <w:noProof/>
          <w:lang w:val="en-GB"/>
        </w:rPr>
        <w:fldChar w:fldCharType="separate"/>
      </w:r>
      <w:r w:rsidR="00230EFF">
        <w:rPr>
          <w:noProof/>
          <w:lang w:val="en-GB"/>
        </w:rPr>
        <w:t>2</w:t>
      </w:r>
      <w:r w:rsidRPr="00131314">
        <w:rPr>
          <w:noProof/>
          <w:lang w:val="en-GB"/>
        </w:rPr>
        <w:fldChar w:fldCharType="end"/>
      </w:r>
      <w:r w:rsidRPr="00131314">
        <w:rPr>
          <w:lang w:val="en-GB"/>
        </w:rPr>
        <w:t xml:space="preserve">: </w:t>
      </w:r>
      <w:r>
        <w:rPr>
          <w:lang w:val="en-GB"/>
        </w:rPr>
        <w:t xml:space="preserve">List of </w:t>
      </w:r>
      <w:proofErr w:type="spellStart"/>
      <w:r>
        <w:rPr>
          <w:lang w:val="en-GB"/>
        </w:rPr>
        <w:t>Ke</w:t>
      </w:r>
      <w:r>
        <w:t>yboard</w:t>
      </w:r>
      <w:proofErr w:type="spellEnd"/>
      <w:r>
        <w:t xml:space="preserve"> </w:t>
      </w:r>
      <w:proofErr w:type="spellStart"/>
      <w:r>
        <w:t>Shortcuts</w:t>
      </w:r>
      <w:bookmarkEnd w:id="12"/>
      <w:proofErr w:type="spellEnd"/>
    </w:p>
    <w:p w14:paraId="0020301F" w14:textId="2FBF818D" w:rsidR="000B463C" w:rsidRPr="00131314" w:rsidRDefault="000F10E4" w:rsidP="000B463C">
      <w:pPr>
        <w:pStyle w:val="Source"/>
        <w:rPr>
          <w:lang w:val="en-GB"/>
        </w:rPr>
      </w:pPr>
      <w:r>
        <w:rPr>
          <w:lang w:val="en-GB"/>
        </w:rPr>
        <w:t>Source</w:t>
      </w:r>
      <w:r w:rsidRPr="00131314">
        <w:rPr>
          <w:lang w:val="en-GB"/>
        </w:rPr>
        <w:t xml:space="preserve">: </w:t>
      </w:r>
      <w:r>
        <w:rPr>
          <w:lang w:val="en-GB"/>
        </w:rPr>
        <w:t xml:space="preserve">own based on </w:t>
      </w:r>
      <w:r w:rsidR="000B463C" w:rsidRPr="00131314">
        <w:rPr>
          <w:lang w:val="en-GB"/>
        </w:rPr>
        <w:t>(</w:t>
      </w:r>
      <w:r w:rsidR="00155665">
        <w:rPr>
          <w:lang w:val="en-GB"/>
        </w:rPr>
        <w:t>FARAH 2022</w:t>
      </w:r>
      <w:r w:rsidR="000B463C" w:rsidRPr="00131314">
        <w:rPr>
          <w:lang w:val="en-GB"/>
        </w:rPr>
        <w:t>)</w:t>
      </w:r>
    </w:p>
    <w:p w14:paraId="6DE2B7F3" w14:textId="23A0CB74" w:rsidR="00DF0B9D" w:rsidRPr="00131314" w:rsidRDefault="008A281A" w:rsidP="00293CC7">
      <w:pPr>
        <w:pStyle w:val="Nadpis1"/>
        <w:rPr>
          <w:lang w:val="en-GB"/>
        </w:rPr>
      </w:pPr>
      <w:bookmarkStart w:id="13" w:name="_Toc122000383"/>
      <w:r>
        <w:rPr>
          <w:lang w:val="en-GB"/>
        </w:rPr>
        <w:lastRenderedPageBreak/>
        <w:t>Conclusion</w:t>
      </w:r>
      <w:bookmarkEnd w:id="13"/>
    </w:p>
    <w:p w14:paraId="2DB7E94E" w14:textId="5C529164" w:rsidR="00DF0B9D" w:rsidRPr="00131314" w:rsidRDefault="008A281A" w:rsidP="00DF0B9D">
      <w:pPr>
        <w:rPr>
          <w:lang w:val="en-GB"/>
        </w:rPr>
      </w:pPr>
      <w:r>
        <w:rPr>
          <w:lang w:val="en-GB"/>
        </w:rPr>
        <w:t>Conclusion is the last chapter of your thesis.</w:t>
      </w:r>
    </w:p>
    <w:p w14:paraId="037E1926" w14:textId="77777777" w:rsidR="006F4C40" w:rsidRPr="00131314" w:rsidRDefault="006F4C40" w:rsidP="006F4C40">
      <w:pPr>
        <w:rPr>
          <w:lang w:val="en-GB"/>
        </w:rPr>
      </w:pPr>
    </w:p>
    <w:p w14:paraId="1797890B" w14:textId="7D67A11C" w:rsidR="003440C6" w:rsidRPr="00131314" w:rsidRDefault="008A281A" w:rsidP="0020682F">
      <w:pPr>
        <w:pStyle w:val="Nadpis1"/>
        <w:rPr>
          <w:lang w:val="en-GB"/>
        </w:rPr>
      </w:pPr>
      <w:bookmarkStart w:id="14" w:name="_Toc122000384"/>
      <w:r>
        <w:rPr>
          <w:lang w:val="en-GB"/>
        </w:rPr>
        <w:lastRenderedPageBreak/>
        <w:t>List of References</w:t>
      </w:r>
      <w:bookmarkEnd w:id="14"/>
    </w:p>
    <w:p w14:paraId="6CD2EFAE" w14:textId="5F6A47BA" w:rsidR="00230EFF" w:rsidRPr="00230EFF" w:rsidRDefault="00230EFF" w:rsidP="00230EFF">
      <w:pPr>
        <w:pStyle w:val="Notestobedeleted"/>
        <w:rPr>
          <w:lang w:val="en-GB"/>
        </w:rPr>
      </w:pPr>
      <w:r w:rsidRPr="00230EFF">
        <w:rPr>
          <w:lang w:val="en-GB"/>
        </w:rPr>
        <w:t xml:space="preserve">Work on your list </w:t>
      </w:r>
      <w:r w:rsidR="00810F39">
        <w:rPr>
          <w:lang w:val="en-GB"/>
        </w:rPr>
        <w:t xml:space="preserve">of references </w:t>
      </w:r>
      <w:r w:rsidRPr="00230EFF">
        <w:rPr>
          <w:lang w:val="en-GB"/>
        </w:rPr>
        <w:t xml:space="preserve">during the writing process and stick strictly to the following examples. For individual items of the reference list and citations, the </w:t>
      </w:r>
      <w:r w:rsidR="00810F39">
        <w:rPr>
          <w:lang w:val="en-GB"/>
        </w:rPr>
        <w:t xml:space="preserve">References </w:t>
      </w:r>
      <w:r w:rsidRPr="00230EFF">
        <w:rPr>
          <w:lang w:val="en-GB"/>
        </w:rPr>
        <w:t xml:space="preserve">style (abbreviation ALT+E) is used. The format of the list </w:t>
      </w:r>
      <w:r w:rsidR="00810F39">
        <w:rPr>
          <w:lang w:val="en-GB"/>
        </w:rPr>
        <w:t xml:space="preserve">of references </w:t>
      </w:r>
      <w:r w:rsidRPr="00230EFF">
        <w:rPr>
          <w:lang w:val="en-GB"/>
        </w:rPr>
        <w:t xml:space="preserve">is based on the Harvard citation system </w:t>
      </w:r>
      <w:r w:rsidRPr="00810F39">
        <w:rPr>
          <w:lang w:val="en-GB"/>
        </w:rPr>
        <w:t xml:space="preserve">recommended for FE TUL students by the </w:t>
      </w:r>
      <w:hyperlink r:id="rId18" w:history="1">
        <w:r w:rsidR="00810F39" w:rsidRPr="00810F39">
          <w:rPr>
            <w:rStyle w:val="Hypertextovodkaz"/>
            <w:color w:val="FF0000"/>
            <w:lang w:val="en-GB"/>
          </w:rPr>
          <w:t>directive of the dean no. 1/2016</w:t>
        </w:r>
      </w:hyperlink>
      <w:r w:rsidRPr="00810F39">
        <w:rPr>
          <w:lang w:val="en-GB"/>
        </w:rPr>
        <w:t>.</w:t>
      </w:r>
    </w:p>
    <w:p w14:paraId="7341DDCB" w14:textId="77777777" w:rsidR="00230EFF" w:rsidRPr="00230EFF" w:rsidRDefault="00230EFF" w:rsidP="00230EFF">
      <w:pPr>
        <w:pStyle w:val="Notestobedeleted"/>
        <w:rPr>
          <w:lang w:val="en-GB"/>
        </w:rPr>
      </w:pPr>
      <w:r w:rsidRPr="00230EFF">
        <w:rPr>
          <w:lang w:val="en-GB"/>
        </w:rPr>
        <w:t>Just press ENTER at the end of the line and the next item of the reference list will be inserted. Each individual title or citation should have its own individual entry in the list.</w:t>
      </w:r>
    </w:p>
    <w:p w14:paraId="40E6B10D" w14:textId="77777777" w:rsidR="00230EFF" w:rsidRPr="00230EFF" w:rsidRDefault="00230EFF" w:rsidP="00230EFF">
      <w:pPr>
        <w:pStyle w:val="Notestobedeleted"/>
        <w:rPr>
          <w:lang w:val="en-GB"/>
        </w:rPr>
      </w:pPr>
      <w:r w:rsidRPr="00230EFF">
        <w:rPr>
          <w:lang w:val="en-GB"/>
        </w:rPr>
        <w:t>Of course, you will remove the red notes throughout your thesis before printing or replace them with text that corresponds to reality!!!</w:t>
      </w:r>
    </w:p>
    <w:p w14:paraId="175E7385" w14:textId="5404F09C" w:rsidR="00F40808" w:rsidRPr="00131314" w:rsidRDefault="00AA08BA" w:rsidP="00F40808">
      <w:pPr>
        <w:pStyle w:val="Notestobedeleted"/>
        <w:rPr>
          <w:lang w:val="en-GB"/>
        </w:rPr>
      </w:pPr>
      <w:r w:rsidRPr="00AA08BA">
        <w:rPr>
          <w:lang w:val="en-GB"/>
        </w:rPr>
        <w:t xml:space="preserve">Reference to </w:t>
      </w:r>
      <w:r>
        <w:rPr>
          <w:lang w:val="en-GB"/>
        </w:rPr>
        <w:t xml:space="preserve">a </w:t>
      </w:r>
      <w:r w:rsidRPr="00AA08BA">
        <w:rPr>
          <w:lang w:val="en-GB"/>
        </w:rPr>
        <w:t>printed monograph:</w:t>
      </w:r>
    </w:p>
    <w:p w14:paraId="1D827036" w14:textId="15C18E85" w:rsidR="00F40808" w:rsidRDefault="00535934" w:rsidP="00EC7038">
      <w:pPr>
        <w:pStyle w:val="References"/>
        <w:rPr>
          <w:lang w:val="en-GB" w:eastAsia="cs-CZ"/>
        </w:rPr>
      </w:pPr>
      <w:r w:rsidRPr="00535934">
        <w:rPr>
          <w:lang w:val="en-GB" w:eastAsia="cs-CZ"/>
        </w:rPr>
        <w:t xml:space="preserve">BUREŠOVÁ, </w:t>
      </w:r>
      <w:proofErr w:type="spellStart"/>
      <w:r w:rsidRPr="00535934">
        <w:rPr>
          <w:lang w:val="en-GB" w:eastAsia="cs-CZ"/>
        </w:rPr>
        <w:t>Jitka</w:t>
      </w:r>
      <w:proofErr w:type="spellEnd"/>
      <w:r w:rsidRPr="00535934">
        <w:rPr>
          <w:lang w:val="en-GB" w:eastAsia="cs-CZ"/>
        </w:rPr>
        <w:t xml:space="preserve">, 2019. </w:t>
      </w:r>
      <w:r w:rsidRPr="00535934">
        <w:rPr>
          <w:i/>
          <w:lang w:val="en-GB" w:eastAsia="cs-CZ"/>
        </w:rPr>
        <w:t xml:space="preserve">Building customer loyalty to clothing brands on Facebook. </w:t>
      </w:r>
      <w:r w:rsidRPr="00535934">
        <w:rPr>
          <w:lang w:val="en-GB" w:eastAsia="cs-CZ"/>
        </w:rPr>
        <w:t>Brno: Masaryk University Press. ISBN 978-80-210-9123-8.</w:t>
      </w:r>
    </w:p>
    <w:p w14:paraId="3017989E" w14:textId="045C0563" w:rsidR="00F40808" w:rsidRPr="00131314" w:rsidRDefault="00AA08BA" w:rsidP="00F40808">
      <w:pPr>
        <w:pStyle w:val="Notestobedeleted"/>
        <w:rPr>
          <w:lang w:val="en-GB"/>
        </w:rPr>
      </w:pPr>
      <w:r>
        <w:rPr>
          <w:lang w:val="en-GB"/>
        </w:rPr>
        <w:t>When</w:t>
      </w:r>
      <w:r w:rsidRPr="00AA08BA">
        <w:rPr>
          <w:lang w:val="en-GB"/>
        </w:rPr>
        <w:t xml:space="preserve"> a publication has more than one author, all authors should always be listed</w:t>
      </w:r>
      <w:r>
        <w:rPr>
          <w:lang w:val="en-GB"/>
        </w:rPr>
        <w:t xml:space="preserve"> – if possible</w:t>
      </w:r>
      <w:r w:rsidRPr="00AA08BA">
        <w:rPr>
          <w:lang w:val="en-GB"/>
        </w:rPr>
        <w:t>. In the reference to source</w:t>
      </w:r>
      <w:r w:rsidR="00AB6CAF">
        <w:rPr>
          <w:lang w:val="en-GB"/>
        </w:rPr>
        <w:t>s with more than two authors placed in text of the thesis</w:t>
      </w:r>
      <w:r w:rsidRPr="00AA08BA">
        <w:rPr>
          <w:lang w:val="en-GB"/>
        </w:rPr>
        <w:t xml:space="preserve">, only the </w:t>
      </w:r>
      <w:r w:rsidR="00F63B28">
        <w:rPr>
          <w:lang w:val="en-GB"/>
        </w:rPr>
        <w:t xml:space="preserve">surname of the </w:t>
      </w:r>
      <w:r w:rsidRPr="00AA08BA">
        <w:rPr>
          <w:lang w:val="en-GB"/>
        </w:rPr>
        <w:t>first</w:t>
      </w:r>
      <w:r w:rsidR="00AB6CAF">
        <w:rPr>
          <w:lang w:val="en-GB"/>
        </w:rPr>
        <w:t xml:space="preserve"> </w:t>
      </w:r>
      <w:r>
        <w:rPr>
          <w:lang w:val="en-GB"/>
        </w:rPr>
        <w:t>author</w:t>
      </w:r>
      <w:r w:rsidRPr="00AA08BA">
        <w:rPr>
          <w:lang w:val="en-GB"/>
        </w:rPr>
        <w:t xml:space="preserve"> is mentioned and the Latin abbreviation "et al." is added.</w:t>
      </w:r>
    </w:p>
    <w:p w14:paraId="37D676D7" w14:textId="6E9D1508" w:rsidR="00535934" w:rsidRPr="00535934" w:rsidRDefault="00535934" w:rsidP="00535934">
      <w:pPr>
        <w:pStyle w:val="References"/>
        <w:rPr>
          <w:lang w:val="en-GB" w:eastAsia="cs-CZ"/>
        </w:rPr>
      </w:pPr>
      <w:bookmarkStart w:id="15" w:name="_Hlk122513390"/>
      <w:r w:rsidRPr="00535934">
        <w:rPr>
          <w:lang w:val="en-GB" w:eastAsia="cs-CZ"/>
        </w:rPr>
        <w:t xml:space="preserve">RYDVALOVÁ, Petra, Ivan JÁČ, Eva KARHANOVÁ HORYNOVÁ, Eva ŠTICHHAUEROVÁ, Magdalena ZBRÁNKOVÁ, </w:t>
      </w:r>
      <w:proofErr w:type="spellStart"/>
      <w:r w:rsidRPr="00535934">
        <w:rPr>
          <w:lang w:val="en-GB" w:eastAsia="cs-CZ"/>
        </w:rPr>
        <w:t>Klára</w:t>
      </w:r>
      <w:proofErr w:type="spellEnd"/>
      <w:r w:rsidRPr="00535934">
        <w:rPr>
          <w:lang w:val="en-GB" w:eastAsia="cs-CZ"/>
        </w:rPr>
        <w:t xml:space="preserve"> ANTLOVÁ, </w:t>
      </w:r>
      <w:proofErr w:type="spellStart"/>
      <w:r w:rsidRPr="00535934">
        <w:rPr>
          <w:lang w:val="en-GB" w:eastAsia="cs-CZ"/>
        </w:rPr>
        <w:t>Naděžda</w:t>
      </w:r>
      <w:proofErr w:type="spellEnd"/>
      <w:r w:rsidRPr="00535934">
        <w:rPr>
          <w:lang w:val="en-GB" w:eastAsia="cs-CZ"/>
        </w:rPr>
        <w:t xml:space="preserve"> PETRŮ and </w:t>
      </w:r>
      <w:proofErr w:type="spellStart"/>
      <w:r w:rsidRPr="00535934">
        <w:rPr>
          <w:lang w:val="en-GB" w:eastAsia="cs-CZ"/>
        </w:rPr>
        <w:t>Jiří</w:t>
      </w:r>
      <w:proofErr w:type="spellEnd"/>
      <w:r w:rsidRPr="00535934">
        <w:rPr>
          <w:lang w:val="en-GB" w:eastAsia="cs-CZ"/>
        </w:rPr>
        <w:t xml:space="preserve"> VACEK, 2017. </w:t>
      </w:r>
      <w:proofErr w:type="spellStart"/>
      <w:r w:rsidRPr="00535934">
        <w:rPr>
          <w:i/>
          <w:lang w:val="en-GB" w:eastAsia="cs-CZ"/>
        </w:rPr>
        <w:t>Typologie</w:t>
      </w:r>
      <w:proofErr w:type="spellEnd"/>
      <w:r w:rsidRPr="00535934">
        <w:rPr>
          <w:i/>
          <w:lang w:val="en-GB" w:eastAsia="cs-CZ"/>
        </w:rPr>
        <w:t xml:space="preserve"> a </w:t>
      </w:r>
      <w:proofErr w:type="spellStart"/>
      <w:r w:rsidRPr="00535934">
        <w:rPr>
          <w:i/>
          <w:lang w:val="en-GB" w:eastAsia="cs-CZ"/>
        </w:rPr>
        <w:t>hodnocení</w:t>
      </w:r>
      <w:proofErr w:type="spellEnd"/>
      <w:r w:rsidRPr="00535934">
        <w:rPr>
          <w:i/>
          <w:lang w:val="en-GB" w:eastAsia="cs-CZ"/>
        </w:rPr>
        <w:t xml:space="preserve"> vitality </w:t>
      </w:r>
      <w:proofErr w:type="spellStart"/>
      <w:r w:rsidRPr="00535934">
        <w:rPr>
          <w:i/>
          <w:lang w:val="en-GB" w:eastAsia="cs-CZ"/>
        </w:rPr>
        <w:t>rodinného</w:t>
      </w:r>
      <w:proofErr w:type="spellEnd"/>
      <w:r w:rsidRPr="00535934">
        <w:rPr>
          <w:i/>
          <w:lang w:val="en-GB" w:eastAsia="cs-CZ"/>
        </w:rPr>
        <w:t xml:space="preserve"> </w:t>
      </w:r>
      <w:proofErr w:type="spellStart"/>
      <w:r w:rsidRPr="00535934">
        <w:rPr>
          <w:i/>
          <w:lang w:val="en-GB" w:eastAsia="cs-CZ"/>
        </w:rPr>
        <w:t>podnikání</w:t>
      </w:r>
      <w:proofErr w:type="spellEnd"/>
      <w:r w:rsidRPr="00535934">
        <w:rPr>
          <w:i/>
          <w:lang w:val="en-GB" w:eastAsia="cs-CZ"/>
        </w:rPr>
        <w:t>.</w:t>
      </w:r>
      <w:r w:rsidRPr="00535934">
        <w:rPr>
          <w:lang w:val="en-GB" w:eastAsia="cs-CZ"/>
        </w:rPr>
        <w:t xml:space="preserve"> Liberec: Technical University of Liberec. ISBN 978</w:t>
      </w:r>
      <w:r>
        <w:rPr>
          <w:lang w:val="en-GB" w:eastAsia="cs-CZ"/>
        </w:rPr>
        <w:t>-</w:t>
      </w:r>
      <w:r w:rsidRPr="00535934">
        <w:rPr>
          <w:lang w:val="en-GB" w:eastAsia="cs-CZ"/>
        </w:rPr>
        <w:t>80</w:t>
      </w:r>
      <w:r>
        <w:rPr>
          <w:lang w:val="en-GB" w:eastAsia="cs-CZ"/>
        </w:rPr>
        <w:t>-</w:t>
      </w:r>
      <w:r w:rsidRPr="00535934">
        <w:rPr>
          <w:lang w:val="en-GB" w:eastAsia="cs-CZ"/>
        </w:rPr>
        <w:t>7494</w:t>
      </w:r>
      <w:r>
        <w:rPr>
          <w:lang w:val="en-GB" w:eastAsia="cs-CZ"/>
        </w:rPr>
        <w:t>-</w:t>
      </w:r>
      <w:r w:rsidRPr="00535934">
        <w:rPr>
          <w:lang w:val="en-GB" w:eastAsia="cs-CZ"/>
        </w:rPr>
        <w:t>352-2.</w:t>
      </w:r>
      <w:bookmarkEnd w:id="15"/>
      <w:r w:rsidRPr="00535934">
        <w:rPr>
          <w:lang w:val="en-GB" w:eastAsia="cs-CZ"/>
        </w:rPr>
        <w:t xml:space="preserve"> </w:t>
      </w:r>
    </w:p>
    <w:p w14:paraId="1446A670" w14:textId="3999E29C" w:rsidR="00F40808" w:rsidRPr="00131314" w:rsidRDefault="00535934" w:rsidP="00535934">
      <w:pPr>
        <w:pStyle w:val="References"/>
        <w:rPr>
          <w:lang w:val="en-GB"/>
        </w:rPr>
      </w:pPr>
      <w:r w:rsidRPr="00535934">
        <w:rPr>
          <w:lang w:val="en-GB" w:eastAsia="cs-CZ"/>
        </w:rPr>
        <w:t xml:space="preserve">SEMERÁDOVÁ, Tereza and Petr WEINLICH, 2019. </w:t>
      </w:r>
      <w:r w:rsidRPr="00535934">
        <w:rPr>
          <w:i/>
          <w:lang w:val="en-GB" w:eastAsia="cs-CZ"/>
        </w:rPr>
        <w:t xml:space="preserve">Website Quality and Shopping </w:t>
      </w:r>
      <w:proofErr w:type="spellStart"/>
      <w:r w:rsidRPr="00535934">
        <w:rPr>
          <w:i/>
          <w:lang w:val="en-GB" w:eastAsia="cs-CZ"/>
        </w:rPr>
        <w:t>Behavior</w:t>
      </w:r>
      <w:proofErr w:type="spellEnd"/>
      <w:r w:rsidRPr="00535934">
        <w:rPr>
          <w:i/>
          <w:lang w:val="en-GB" w:eastAsia="cs-CZ"/>
        </w:rPr>
        <w:t xml:space="preserve"> – Quantitative and Qualitative Evidence.</w:t>
      </w:r>
      <w:r w:rsidRPr="00535934">
        <w:rPr>
          <w:lang w:val="en-GB" w:eastAsia="cs-CZ"/>
        </w:rPr>
        <w:t xml:space="preserve"> Cham, Switzerland: Springer International Publishing. ISBN 978-3-030-44440-2.</w:t>
      </w:r>
    </w:p>
    <w:p w14:paraId="4708D2F5" w14:textId="67406113" w:rsidR="00F40808" w:rsidRPr="00131314" w:rsidRDefault="00F40808" w:rsidP="00F40808">
      <w:pPr>
        <w:pStyle w:val="References"/>
        <w:rPr>
          <w:lang w:val="en-GB"/>
        </w:rPr>
      </w:pPr>
      <w:bookmarkStart w:id="16" w:name="_Hlk122513463"/>
      <w:r w:rsidRPr="00131314">
        <w:rPr>
          <w:lang w:val="en-GB" w:eastAsia="cs-CZ"/>
        </w:rPr>
        <w:t>COYLE, J</w:t>
      </w:r>
      <w:r w:rsidR="00535934">
        <w:rPr>
          <w:lang w:val="en-GB" w:eastAsia="cs-CZ"/>
        </w:rPr>
        <w:t>ohn Joseph</w:t>
      </w:r>
      <w:r w:rsidRPr="00131314">
        <w:rPr>
          <w:lang w:val="en-GB" w:eastAsia="cs-CZ"/>
        </w:rPr>
        <w:t>, E</w:t>
      </w:r>
      <w:r w:rsidR="00535934">
        <w:rPr>
          <w:lang w:val="en-GB" w:eastAsia="cs-CZ"/>
        </w:rPr>
        <w:t>dward</w:t>
      </w:r>
      <w:r w:rsidRPr="00131314">
        <w:rPr>
          <w:lang w:val="en-GB" w:eastAsia="cs-CZ"/>
        </w:rPr>
        <w:t xml:space="preserve"> </w:t>
      </w:r>
      <w:r w:rsidR="00535934">
        <w:rPr>
          <w:lang w:val="en-GB" w:eastAsia="cs-CZ"/>
        </w:rPr>
        <w:t xml:space="preserve">J. </w:t>
      </w:r>
      <w:r w:rsidRPr="00131314">
        <w:rPr>
          <w:lang w:val="en-GB" w:eastAsia="cs-CZ"/>
        </w:rPr>
        <w:t>BARDI, and C.</w:t>
      </w:r>
      <w:r w:rsidR="00535934">
        <w:rPr>
          <w:lang w:val="en-GB" w:eastAsia="cs-CZ"/>
        </w:rPr>
        <w:t xml:space="preserve"> John</w:t>
      </w:r>
      <w:r w:rsidRPr="00131314">
        <w:rPr>
          <w:lang w:val="en-GB" w:eastAsia="cs-CZ"/>
        </w:rPr>
        <w:t xml:space="preserve"> LANGLEY, </w:t>
      </w:r>
      <w:r w:rsidR="00535934">
        <w:rPr>
          <w:lang w:val="en-GB" w:eastAsia="cs-CZ"/>
        </w:rPr>
        <w:t>2002</w:t>
      </w:r>
      <w:r w:rsidRPr="00131314">
        <w:rPr>
          <w:lang w:val="en-GB" w:eastAsia="cs-CZ"/>
        </w:rPr>
        <w:t>.</w:t>
      </w:r>
      <w:r w:rsidRPr="00131314">
        <w:rPr>
          <w:i/>
          <w:lang w:val="en-GB"/>
        </w:rPr>
        <w:t xml:space="preserve"> </w:t>
      </w:r>
      <w:r w:rsidR="00535934" w:rsidRPr="00535934">
        <w:rPr>
          <w:i/>
          <w:lang w:val="en-GB"/>
        </w:rPr>
        <w:t xml:space="preserve">Management </w:t>
      </w:r>
      <w:r w:rsidR="00535934">
        <w:rPr>
          <w:i/>
          <w:lang w:val="en-GB"/>
        </w:rPr>
        <w:t>o</w:t>
      </w:r>
      <w:r w:rsidR="00535934" w:rsidRPr="00535934">
        <w:rPr>
          <w:i/>
          <w:lang w:val="en-GB"/>
        </w:rPr>
        <w:t>f Business Logistics: A Supply Chain Perspective</w:t>
      </w:r>
      <w:r w:rsidRPr="00131314">
        <w:rPr>
          <w:rFonts w:cs="Times-Italic"/>
          <w:i/>
          <w:iCs/>
          <w:lang w:val="en-GB" w:eastAsia="cs-CZ"/>
        </w:rPr>
        <w:t xml:space="preserve">. </w:t>
      </w:r>
      <w:r w:rsidR="00535934">
        <w:rPr>
          <w:lang w:val="en-GB" w:eastAsia="cs-CZ"/>
        </w:rPr>
        <w:t>7</w:t>
      </w:r>
      <w:r w:rsidRPr="00131314">
        <w:rPr>
          <w:vertAlign w:val="superscript"/>
          <w:lang w:val="en-GB" w:eastAsia="cs-CZ"/>
        </w:rPr>
        <w:t>th</w:t>
      </w:r>
      <w:r w:rsidRPr="00131314">
        <w:rPr>
          <w:lang w:val="en-GB" w:eastAsia="cs-CZ"/>
        </w:rPr>
        <w:t> </w:t>
      </w:r>
      <w:r w:rsidRPr="00131314">
        <w:rPr>
          <w:lang w:val="en-GB"/>
        </w:rPr>
        <w:t xml:space="preserve">ed. </w:t>
      </w:r>
      <w:r w:rsidR="00535934">
        <w:rPr>
          <w:lang w:val="en-GB"/>
        </w:rPr>
        <w:t>Boston</w:t>
      </w:r>
      <w:r w:rsidRPr="00131314">
        <w:rPr>
          <w:lang w:val="en-GB"/>
        </w:rPr>
        <w:t>, M</w:t>
      </w:r>
      <w:r w:rsidR="00535934">
        <w:rPr>
          <w:lang w:val="en-GB"/>
        </w:rPr>
        <w:t>A</w:t>
      </w:r>
      <w:r w:rsidRPr="00131314">
        <w:rPr>
          <w:lang w:val="en-GB"/>
        </w:rPr>
        <w:t xml:space="preserve">, USA: </w:t>
      </w:r>
      <w:r w:rsidR="00535934" w:rsidRPr="00535934">
        <w:rPr>
          <w:lang w:val="en-GB"/>
        </w:rPr>
        <w:t>Cengage Learning</w:t>
      </w:r>
      <w:r w:rsidRPr="00131314">
        <w:rPr>
          <w:lang w:val="en-GB"/>
        </w:rPr>
        <w:t xml:space="preserve">. ISBN </w:t>
      </w:r>
      <w:r w:rsidR="00535934" w:rsidRPr="00535934">
        <w:rPr>
          <w:lang w:val="en-GB"/>
        </w:rPr>
        <w:t>978-8</w:t>
      </w:r>
      <w:r w:rsidR="00535934">
        <w:rPr>
          <w:lang w:val="en-GB"/>
        </w:rPr>
        <w:noBreakHyphen/>
      </w:r>
      <w:r w:rsidR="00535934" w:rsidRPr="00535934">
        <w:rPr>
          <w:lang w:val="en-GB"/>
        </w:rPr>
        <w:t>131</w:t>
      </w:r>
      <w:r w:rsidR="00535934">
        <w:rPr>
          <w:lang w:val="en-GB"/>
        </w:rPr>
        <w:noBreakHyphen/>
      </w:r>
      <w:r w:rsidR="00535934" w:rsidRPr="00535934">
        <w:rPr>
          <w:lang w:val="en-GB"/>
        </w:rPr>
        <w:t>50032</w:t>
      </w:r>
      <w:r w:rsidR="00535934">
        <w:rPr>
          <w:lang w:val="en-GB"/>
        </w:rPr>
        <w:noBreakHyphen/>
      </w:r>
      <w:r w:rsidR="00535934" w:rsidRPr="00535934">
        <w:rPr>
          <w:lang w:val="en-GB"/>
        </w:rPr>
        <w:t>3</w:t>
      </w:r>
      <w:r w:rsidRPr="00131314">
        <w:rPr>
          <w:lang w:val="en-GB"/>
        </w:rPr>
        <w:t>.</w:t>
      </w:r>
    </w:p>
    <w:bookmarkEnd w:id="16"/>
    <w:p w14:paraId="3891ECD4" w14:textId="0A60EC5D" w:rsidR="00F40808" w:rsidRPr="00131314" w:rsidRDefault="00AA08BA" w:rsidP="00F40808">
      <w:pPr>
        <w:pStyle w:val="Notestobedeleted"/>
        <w:rPr>
          <w:lang w:val="en-GB"/>
        </w:rPr>
      </w:pPr>
      <w:r>
        <w:rPr>
          <w:lang w:val="en-GB"/>
        </w:rPr>
        <w:t>Reference to a journal article:</w:t>
      </w:r>
    </w:p>
    <w:p w14:paraId="5137431A" w14:textId="4193C0D0" w:rsidR="00F40808" w:rsidRDefault="00463BD4" w:rsidP="00F40808">
      <w:pPr>
        <w:pStyle w:val="References"/>
        <w:rPr>
          <w:lang w:val="en-GB" w:eastAsia="cs-CZ"/>
        </w:rPr>
      </w:pPr>
      <w:r w:rsidRPr="00463BD4">
        <w:rPr>
          <w:lang w:val="en-GB" w:eastAsia="cs-CZ"/>
        </w:rPr>
        <w:t>JUM'A</w:t>
      </w:r>
      <w:r>
        <w:rPr>
          <w:lang w:val="en-GB" w:eastAsia="cs-CZ"/>
        </w:rPr>
        <w:t xml:space="preserve">, </w:t>
      </w:r>
      <w:proofErr w:type="spellStart"/>
      <w:r w:rsidR="00EC7038" w:rsidRPr="00EC7038">
        <w:rPr>
          <w:lang w:val="en-GB" w:eastAsia="cs-CZ"/>
        </w:rPr>
        <w:t>Luay</w:t>
      </w:r>
      <w:proofErr w:type="spellEnd"/>
      <w:r>
        <w:rPr>
          <w:lang w:val="en-GB" w:eastAsia="cs-CZ"/>
        </w:rPr>
        <w:t xml:space="preserve">, </w:t>
      </w:r>
      <w:r w:rsidR="00EC7038" w:rsidRPr="00EC7038">
        <w:rPr>
          <w:lang w:val="en-GB" w:eastAsia="cs-CZ"/>
        </w:rPr>
        <w:t>Dominik</w:t>
      </w:r>
      <w:r>
        <w:rPr>
          <w:lang w:val="en-GB" w:eastAsia="cs-CZ"/>
        </w:rPr>
        <w:t xml:space="preserve"> </w:t>
      </w:r>
      <w:r w:rsidRPr="00463BD4">
        <w:rPr>
          <w:lang w:val="en-GB" w:eastAsia="cs-CZ"/>
        </w:rPr>
        <w:t>ZIMON</w:t>
      </w:r>
      <w:r>
        <w:rPr>
          <w:lang w:val="en-GB" w:eastAsia="cs-CZ"/>
        </w:rPr>
        <w:t xml:space="preserve">, </w:t>
      </w:r>
      <w:r w:rsidR="00EC7038" w:rsidRPr="00EC7038">
        <w:rPr>
          <w:lang w:val="en-GB" w:eastAsia="cs-CZ"/>
        </w:rPr>
        <w:t>Muhammad</w:t>
      </w:r>
      <w:r w:rsidR="007F01E0">
        <w:rPr>
          <w:lang w:val="en-GB" w:eastAsia="cs-CZ"/>
        </w:rPr>
        <w:t xml:space="preserve"> </w:t>
      </w:r>
      <w:r w:rsidR="007F01E0" w:rsidRPr="00463BD4">
        <w:rPr>
          <w:lang w:val="en-GB" w:eastAsia="cs-CZ"/>
        </w:rPr>
        <w:t>IKRAM</w:t>
      </w:r>
      <w:r w:rsidR="007F01E0">
        <w:rPr>
          <w:lang w:val="en-GB" w:eastAsia="cs-CZ"/>
        </w:rPr>
        <w:t xml:space="preserve"> and </w:t>
      </w:r>
      <w:r w:rsidRPr="00463BD4">
        <w:rPr>
          <w:lang w:val="en-GB" w:eastAsia="cs-CZ"/>
        </w:rPr>
        <w:t>P</w:t>
      </w:r>
      <w:r w:rsidR="00EC7038">
        <w:rPr>
          <w:lang w:val="en-GB" w:eastAsia="cs-CZ"/>
        </w:rPr>
        <w:t>eter</w:t>
      </w:r>
      <w:r w:rsidR="007F01E0">
        <w:rPr>
          <w:lang w:val="en-GB" w:eastAsia="cs-CZ"/>
        </w:rPr>
        <w:t xml:space="preserve"> </w:t>
      </w:r>
      <w:r w:rsidR="007F01E0" w:rsidRPr="00463BD4">
        <w:rPr>
          <w:lang w:val="en-GB" w:eastAsia="cs-CZ"/>
        </w:rPr>
        <w:t>MADZÍK</w:t>
      </w:r>
      <w:r w:rsidR="007F01E0">
        <w:rPr>
          <w:lang w:val="en-GB" w:eastAsia="cs-CZ"/>
        </w:rPr>
        <w:t xml:space="preserve">, 2022. </w:t>
      </w:r>
      <w:r w:rsidR="007F01E0" w:rsidRPr="007F01E0">
        <w:rPr>
          <w:lang w:val="en-GB" w:eastAsia="cs-CZ"/>
        </w:rPr>
        <w:t>Towards a sustainability paradigm; the nexus between lean green practices, sustainability-oriented innovation and Triple Bottom Line</w:t>
      </w:r>
      <w:r w:rsidR="007F01E0">
        <w:rPr>
          <w:lang w:val="en-GB" w:eastAsia="cs-CZ"/>
        </w:rPr>
        <w:t xml:space="preserve">. </w:t>
      </w:r>
      <w:r w:rsidR="007F01E0" w:rsidRPr="007F01E0">
        <w:rPr>
          <w:i/>
          <w:lang w:val="en-GB" w:eastAsia="cs-CZ"/>
        </w:rPr>
        <w:t>International Journal of Production Economics</w:t>
      </w:r>
      <w:r w:rsidR="007F01E0">
        <w:rPr>
          <w:lang w:val="en-GB" w:eastAsia="cs-CZ"/>
        </w:rPr>
        <w:t xml:space="preserve">, </w:t>
      </w:r>
      <w:r w:rsidR="007F01E0" w:rsidRPr="007F01E0">
        <w:rPr>
          <w:b/>
          <w:lang w:val="en-GB" w:eastAsia="cs-CZ"/>
        </w:rPr>
        <w:t>245</w:t>
      </w:r>
      <w:r w:rsidR="007F01E0">
        <w:rPr>
          <w:lang w:val="en-GB" w:eastAsia="cs-CZ"/>
        </w:rPr>
        <w:t>(March): 108393. ISSN</w:t>
      </w:r>
      <w:r w:rsidR="007F01E0" w:rsidRPr="007F01E0">
        <w:rPr>
          <w:lang w:val="en-GB" w:eastAsia="cs-CZ"/>
        </w:rPr>
        <w:t xml:space="preserve"> 0925-5273</w:t>
      </w:r>
      <w:r w:rsidR="007F01E0">
        <w:rPr>
          <w:lang w:val="en-GB" w:eastAsia="cs-CZ"/>
        </w:rPr>
        <w:t>.</w:t>
      </w:r>
    </w:p>
    <w:p w14:paraId="228F9273" w14:textId="77777777" w:rsidR="00535934" w:rsidRDefault="00535934" w:rsidP="00F40808">
      <w:pPr>
        <w:pStyle w:val="References"/>
        <w:rPr>
          <w:lang w:val="en-GB"/>
        </w:rPr>
      </w:pPr>
      <w:r w:rsidRPr="00535934">
        <w:rPr>
          <w:lang w:val="en-GB"/>
        </w:rPr>
        <w:lastRenderedPageBreak/>
        <w:t xml:space="preserve">ŠTICHHAUEROVÁ, Eva, Miroslav ŽIŽKA and Natalie PELLONEOVÁ, 2020. Comparison of the Significance of Clusters for Increasing Business Performance. </w:t>
      </w:r>
      <w:r w:rsidRPr="00535934">
        <w:rPr>
          <w:i/>
          <w:lang w:val="en-GB"/>
        </w:rPr>
        <w:t>Journal of Competitiveness</w:t>
      </w:r>
      <w:r w:rsidRPr="00535934">
        <w:rPr>
          <w:lang w:val="en-GB"/>
        </w:rPr>
        <w:t xml:space="preserve">, </w:t>
      </w:r>
      <w:r w:rsidRPr="00535934">
        <w:rPr>
          <w:b/>
          <w:lang w:val="en-GB"/>
        </w:rPr>
        <w:t>12</w:t>
      </w:r>
      <w:r w:rsidRPr="00535934">
        <w:rPr>
          <w:lang w:val="en-GB"/>
        </w:rPr>
        <w:t>(3): 172–1889. ISSN 1804 171X.</w:t>
      </w:r>
    </w:p>
    <w:p w14:paraId="6B12E2E2" w14:textId="5A0A643C" w:rsidR="007F01E0" w:rsidRPr="00131314" w:rsidRDefault="007F01E0" w:rsidP="00F40808">
      <w:pPr>
        <w:pStyle w:val="References"/>
        <w:rPr>
          <w:lang w:val="en-GB"/>
        </w:rPr>
      </w:pPr>
      <w:r>
        <w:rPr>
          <w:lang w:val="en-GB"/>
        </w:rPr>
        <w:t>ŽIŽKA, M</w:t>
      </w:r>
      <w:r w:rsidR="00EC7038">
        <w:rPr>
          <w:lang w:val="en-GB"/>
        </w:rPr>
        <w:t>iroslav</w:t>
      </w:r>
      <w:r>
        <w:rPr>
          <w:lang w:val="en-GB"/>
        </w:rPr>
        <w:t xml:space="preserve"> and E</w:t>
      </w:r>
      <w:r w:rsidR="00EC7038">
        <w:rPr>
          <w:lang w:val="en-GB"/>
        </w:rPr>
        <w:t>va</w:t>
      </w:r>
      <w:r>
        <w:rPr>
          <w:lang w:val="en-GB"/>
        </w:rPr>
        <w:t xml:space="preserve"> ŠTICHHAUEROVÁ, 2022. </w:t>
      </w:r>
      <w:r w:rsidRPr="007F01E0">
        <w:rPr>
          <w:lang w:val="en-GB"/>
        </w:rPr>
        <w:t xml:space="preserve">Effect </w:t>
      </w:r>
      <w:r>
        <w:rPr>
          <w:lang w:val="en-GB"/>
        </w:rPr>
        <w:t>o</w:t>
      </w:r>
      <w:r w:rsidRPr="007F01E0">
        <w:rPr>
          <w:lang w:val="en-GB"/>
        </w:rPr>
        <w:t xml:space="preserve">f Cluster Initiatives </w:t>
      </w:r>
      <w:r>
        <w:rPr>
          <w:lang w:val="en-GB"/>
        </w:rPr>
        <w:t>a</w:t>
      </w:r>
      <w:r w:rsidRPr="007F01E0">
        <w:rPr>
          <w:lang w:val="en-GB"/>
        </w:rPr>
        <w:t xml:space="preserve">nd Natural Clusters </w:t>
      </w:r>
      <w:r>
        <w:rPr>
          <w:lang w:val="en-GB"/>
        </w:rPr>
        <w:t>o</w:t>
      </w:r>
      <w:r w:rsidRPr="007F01E0">
        <w:rPr>
          <w:lang w:val="en-GB"/>
        </w:rPr>
        <w:t>n Business Performance</w:t>
      </w:r>
      <w:r>
        <w:rPr>
          <w:lang w:val="en-GB"/>
        </w:rPr>
        <w:t xml:space="preserve">. </w:t>
      </w:r>
      <w:r w:rsidRPr="007F01E0">
        <w:rPr>
          <w:i/>
          <w:lang w:val="en-GB"/>
        </w:rPr>
        <w:t>Competitiveness Review</w:t>
      </w:r>
      <w:r>
        <w:rPr>
          <w:lang w:val="en-GB"/>
        </w:rPr>
        <w:t xml:space="preserve">, </w:t>
      </w:r>
      <w:r>
        <w:rPr>
          <w:lang w:val="en-US"/>
        </w:rPr>
        <w:t xml:space="preserve">[in print]. </w:t>
      </w:r>
      <w:r w:rsidRPr="007F01E0">
        <w:rPr>
          <w:lang w:val="en-GB"/>
        </w:rPr>
        <w:t>ISSN</w:t>
      </w:r>
      <w:r>
        <w:rPr>
          <w:lang w:val="en-GB"/>
        </w:rPr>
        <w:t> </w:t>
      </w:r>
      <w:r w:rsidRPr="007F01E0">
        <w:rPr>
          <w:lang w:val="en-GB"/>
        </w:rPr>
        <w:t>1059-5422</w:t>
      </w:r>
      <w:r>
        <w:rPr>
          <w:lang w:val="en-GB"/>
        </w:rPr>
        <w:t>.</w:t>
      </w:r>
    </w:p>
    <w:p w14:paraId="50161E3A" w14:textId="74E40782" w:rsidR="00F40808" w:rsidRPr="00131314" w:rsidRDefault="00AA08BA" w:rsidP="005F56F6">
      <w:pPr>
        <w:pStyle w:val="Notestobedeleted"/>
        <w:keepNext/>
        <w:rPr>
          <w:lang w:val="en-GB"/>
        </w:rPr>
      </w:pPr>
      <w:r>
        <w:rPr>
          <w:lang w:val="en-GB"/>
        </w:rPr>
        <w:t>Reference to a conference contribution or a chapter in</w:t>
      </w:r>
      <w:r w:rsidR="007D4986">
        <w:rPr>
          <w:lang w:val="en-GB"/>
        </w:rPr>
        <w:t xml:space="preserve"> </w:t>
      </w:r>
      <w:r>
        <w:rPr>
          <w:lang w:val="en-GB"/>
        </w:rPr>
        <w:t>a printed monograph</w:t>
      </w:r>
      <w:r w:rsidR="00F40808" w:rsidRPr="00131314">
        <w:rPr>
          <w:lang w:val="en-GB"/>
        </w:rPr>
        <w:t>:</w:t>
      </w:r>
    </w:p>
    <w:p w14:paraId="7B92727B" w14:textId="1EC7D2EA" w:rsidR="00F40808" w:rsidRPr="00131314" w:rsidRDefault="00EC7038" w:rsidP="00F40808">
      <w:pPr>
        <w:pStyle w:val="References"/>
        <w:rPr>
          <w:lang w:val="en-GB" w:eastAsia="cs-CZ"/>
        </w:rPr>
      </w:pPr>
      <w:r w:rsidRPr="00F0701B">
        <w:rPr>
          <w:lang w:eastAsia="cs-CZ"/>
        </w:rPr>
        <w:t>CASELLI, F</w:t>
      </w:r>
      <w:r>
        <w:rPr>
          <w:lang w:eastAsia="cs-CZ"/>
        </w:rPr>
        <w:t>rancesco,</w:t>
      </w:r>
      <w:r w:rsidRPr="00F0701B">
        <w:rPr>
          <w:lang w:eastAsia="cs-CZ"/>
        </w:rPr>
        <w:t xml:space="preserve"> 2005. </w:t>
      </w:r>
      <w:proofErr w:type="spellStart"/>
      <w:r w:rsidRPr="00F0701B">
        <w:rPr>
          <w:lang w:eastAsia="cs-CZ"/>
        </w:rPr>
        <w:t>Accounting</w:t>
      </w:r>
      <w:proofErr w:type="spellEnd"/>
      <w:r w:rsidRPr="00F0701B">
        <w:rPr>
          <w:lang w:eastAsia="cs-CZ"/>
        </w:rPr>
        <w:t xml:space="preserve"> </w:t>
      </w:r>
      <w:proofErr w:type="spellStart"/>
      <w:r w:rsidRPr="00F0701B">
        <w:rPr>
          <w:lang w:eastAsia="cs-CZ"/>
        </w:rPr>
        <w:t>for</w:t>
      </w:r>
      <w:proofErr w:type="spellEnd"/>
      <w:r w:rsidRPr="00F0701B">
        <w:rPr>
          <w:lang w:eastAsia="cs-CZ"/>
        </w:rPr>
        <w:t xml:space="preserve"> </w:t>
      </w:r>
      <w:proofErr w:type="spellStart"/>
      <w:r w:rsidRPr="00F0701B">
        <w:rPr>
          <w:lang w:eastAsia="cs-CZ"/>
        </w:rPr>
        <w:t>Cross</w:t>
      </w:r>
      <w:proofErr w:type="spellEnd"/>
      <w:r w:rsidRPr="00F0701B">
        <w:rPr>
          <w:lang w:eastAsia="cs-CZ"/>
        </w:rPr>
        <w:t xml:space="preserve">-Country </w:t>
      </w:r>
      <w:proofErr w:type="spellStart"/>
      <w:r w:rsidRPr="00F0701B">
        <w:rPr>
          <w:lang w:eastAsia="cs-CZ"/>
        </w:rPr>
        <w:t>Income</w:t>
      </w:r>
      <w:proofErr w:type="spellEnd"/>
      <w:r w:rsidRPr="00F0701B">
        <w:rPr>
          <w:lang w:eastAsia="cs-CZ"/>
        </w:rPr>
        <w:t xml:space="preserve"> </w:t>
      </w:r>
      <w:proofErr w:type="spellStart"/>
      <w:r w:rsidRPr="00F0701B">
        <w:rPr>
          <w:lang w:eastAsia="cs-CZ"/>
        </w:rPr>
        <w:t>Differences</w:t>
      </w:r>
      <w:proofErr w:type="spellEnd"/>
      <w:r w:rsidRPr="00F0701B">
        <w:rPr>
          <w:lang w:eastAsia="cs-CZ"/>
        </w:rPr>
        <w:t>. In:</w:t>
      </w:r>
      <w:r>
        <w:rPr>
          <w:lang w:eastAsia="cs-CZ"/>
        </w:rPr>
        <w:t> </w:t>
      </w:r>
      <w:r w:rsidRPr="001E0597">
        <w:rPr>
          <w:lang w:eastAsia="cs-CZ"/>
        </w:rPr>
        <w:t>Philippe</w:t>
      </w:r>
      <w:r>
        <w:rPr>
          <w:lang w:eastAsia="cs-CZ"/>
        </w:rPr>
        <w:t> </w:t>
      </w:r>
      <w:r w:rsidRPr="00F0701B">
        <w:rPr>
          <w:lang w:eastAsia="cs-CZ"/>
        </w:rPr>
        <w:t>AGHION and S</w:t>
      </w:r>
      <w:r>
        <w:rPr>
          <w:lang w:eastAsia="cs-CZ"/>
        </w:rPr>
        <w:t>teven</w:t>
      </w:r>
      <w:r w:rsidRPr="00F0701B">
        <w:rPr>
          <w:lang w:eastAsia="cs-CZ"/>
        </w:rPr>
        <w:t xml:space="preserve"> N. DURLAUF, </w:t>
      </w:r>
      <w:proofErr w:type="spellStart"/>
      <w:r w:rsidRPr="00F0701B">
        <w:rPr>
          <w:lang w:eastAsia="cs-CZ"/>
        </w:rPr>
        <w:t>eds</w:t>
      </w:r>
      <w:proofErr w:type="spellEnd"/>
      <w:r w:rsidRPr="00F0701B">
        <w:rPr>
          <w:lang w:eastAsia="cs-CZ"/>
        </w:rPr>
        <w:t>.</w:t>
      </w:r>
      <w:r w:rsidRPr="00F0701B">
        <w:rPr>
          <w:i/>
          <w:lang w:eastAsia="cs-CZ"/>
        </w:rPr>
        <w:t xml:space="preserve"> </w:t>
      </w:r>
      <w:r w:rsidR="00F40808" w:rsidRPr="00131314">
        <w:rPr>
          <w:i/>
          <w:lang w:val="en-GB" w:eastAsia="cs-CZ"/>
        </w:rPr>
        <w:t>Handbook of Economic Growth</w:t>
      </w:r>
      <w:r w:rsidR="00F40808" w:rsidRPr="00131314">
        <w:rPr>
          <w:lang w:val="en-GB" w:eastAsia="cs-CZ"/>
        </w:rPr>
        <w:t xml:space="preserve">, vol. 1A. Haarlem, Netherlands: North Holland, </w:t>
      </w:r>
      <w:r w:rsidR="00AA08BA">
        <w:rPr>
          <w:lang w:val="en-GB" w:eastAsia="cs-CZ"/>
        </w:rPr>
        <w:t>pp</w:t>
      </w:r>
      <w:r w:rsidR="00F40808" w:rsidRPr="00131314">
        <w:rPr>
          <w:lang w:val="en-GB" w:eastAsia="cs-CZ"/>
        </w:rPr>
        <w:t>. 679–741. ISBN 978</w:t>
      </w:r>
      <w:r w:rsidR="00F40808" w:rsidRPr="00131314">
        <w:rPr>
          <w:lang w:val="en-GB" w:eastAsia="cs-CZ"/>
        </w:rPr>
        <w:noBreakHyphen/>
        <w:t>04</w:t>
      </w:r>
      <w:r w:rsidR="00F40808" w:rsidRPr="00131314">
        <w:rPr>
          <w:lang w:val="en-GB" w:eastAsia="cs-CZ"/>
        </w:rPr>
        <w:noBreakHyphen/>
        <w:t>4452</w:t>
      </w:r>
      <w:r w:rsidR="00F40808" w:rsidRPr="00131314">
        <w:rPr>
          <w:lang w:val="en-GB" w:eastAsia="cs-CZ"/>
        </w:rPr>
        <w:noBreakHyphen/>
        <w:t>041</w:t>
      </w:r>
      <w:r w:rsidR="00F40808" w:rsidRPr="00131314">
        <w:rPr>
          <w:lang w:val="en-GB" w:eastAsia="cs-CZ"/>
        </w:rPr>
        <w:noBreakHyphen/>
        <w:t>8.</w:t>
      </w:r>
    </w:p>
    <w:p w14:paraId="3C3EC99A" w14:textId="0AE3F347" w:rsidR="00F40808" w:rsidRPr="00131314" w:rsidRDefault="00AA08BA" w:rsidP="00F40808">
      <w:pPr>
        <w:pStyle w:val="References"/>
        <w:rPr>
          <w:lang w:val="en-GB"/>
        </w:rPr>
      </w:pPr>
      <w:r>
        <w:rPr>
          <w:lang w:val="en-GB" w:eastAsia="cs-CZ"/>
        </w:rPr>
        <w:t>ZIPS</w:t>
      </w:r>
      <w:r w:rsidR="00F40808" w:rsidRPr="00131314">
        <w:rPr>
          <w:lang w:val="en-GB" w:eastAsia="cs-CZ"/>
        </w:rPr>
        <w:t xml:space="preserve">, </w:t>
      </w:r>
      <w:r>
        <w:rPr>
          <w:lang w:val="en-GB" w:eastAsia="cs-CZ"/>
        </w:rPr>
        <w:t>S</w:t>
      </w:r>
      <w:r w:rsidR="00EC7038">
        <w:rPr>
          <w:lang w:val="en-GB" w:eastAsia="cs-CZ"/>
        </w:rPr>
        <w:t>ebastian</w:t>
      </w:r>
      <w:r w:rsidR="00F40808" w:rsidRPr="00131314">
        <w:rPr>
          <w:lang w:val="en-GB" w:eastAsia="cs-CZ"/>
        </w:rPr>
        <w:t>, 20</w:t>
      </w:r>
      <w:r>
        <w:rPr>
          <w:lang w:val="en-GB" w:eastAsia="cs-CZ"/>
        </w:rPr>
        <w:t>21</w:t>
      </w:r>
      <w:r w:rsidR="00F40808" w:rsidRPr="00131314">
        <w:rPr>
          <w:lang w:val="en-GB" w:eastAsia="cs-CZ"/>
        </w:rPr>
        <w:t xml:space="preserve">. </w:t>
      </w:r>
      <w:r>
        <w:rPr>
          <w:lang w:val="en-GB" w:eastAsia="cs-CZ"/>
        </w:rPr>
        <w:t>Did the Co</w:t>
      </w:r>
      <w:r w:rsidR="00AB6CAF">
        <w:rPr>
          <w:lang w:val="en-GB" w:eastAsia="cs-CZ"/>
        </w:rPr>
        <w:t>Vid19 Pandemic Boost Binge Watching?</w:t>
      </w:r>
      <w:r w:rsidR="00F40808" w:rsidRPr="00131314">
        <w:rPr>
          <w:lang w:val="en-GB" w:eastAsia="cs-CZ"/>
        </w:rPr>
        <w:t xml:space="preserve"> In: </w:t>
      </w:r>
      <w:r w:rsidR="00AB6CAF">
        <w:rPr>
          <w:lang w:val="en-GB" w:eastAsia="cs-CZ"/>
        </w:rPr>
        <w:t>K</w:t>
      </w:r>
      <w:r w:rsidR="00F40808" w:rsidRPr="00131314">
        <w:rPr>
          <w:lang w:val="en-GB" w:eastAsia="cs-CZ"/>
        </w:rPr>
        <w:t>. </w:t>
      </w:r>
      <w:r w:rsidR="00AB6CAF">
        <w:rPr>
          <w:lang w:val="en-GB" w:eastAsia="cs-CZ"/>
        </w:rPr>
        <w:t>ANTLOVÁ</w:t>
      </w:r>
      <w:r w:rsidR="00F40808" w:rsidRPr="00131314">
        <w:rPr>
          <w:lang w:val="en-GB" w:eastAsia="cs-CZ"/>
        </w:rPr>
        <w:t xml:space="preserve"> a</w:t>
      </w:r>
      <w:r w:rsidR="00AB6CAF">
        <w:rPr>
          <w:lang w:val="en-GB" w:eastAsia="cs-CZ"/>
        </w:rPr>
        <w:t>nd</w:t>
      </w:r>
      <w:r w:rsidR="00F40808" w:rsidRPr="00131314">
        <w:rPr>
          <w:lang w:val="en-GB" w:eastAsia="cs-CZ"/>
        </w:rPr>
        <w:t xml:space="preserve"> </w:t>
      </w:r>
      <w:r w:rsidR="00AB6CAF">
        <w:rPr>
          <w:lang w:val="en-GB" w:eastAsia="cs-CZ"/>
        </w:rPr>
        <w:t>T</w:t>
      </w:r>
      <w:r w:rsidR="00F40808" w:rsidRPr="00131314">
        <w:rPr>
          <w:lang w:val="en-GB" w:eastAsia="cs-CZ"/>
        </w:rPr>
        <w:t xml:space="preserve">. </w:t>
      </w:r>
      <w:r w:rsidR="00AB6CAF">
        <w:rPr>
          <w:lang w:val="en-GB"/>
        </w:rPr>
        <w:t>SEMERÁDOVÁ</w:t>
      </w:r>
      <w:r w:rsidR="00F40808" w:rsidRPr="00131314">
        <w:rPr>
          <w:lang w:val="en-GB"/>
        </w:rPr>
        <w:t xml:space="preserve">, eds. </w:t>
      </w:r>
      <w:r w:rsidR="00AB6CAF">
        <w:rPr>
          <w:i/>
          <w:iCs/>
          <w:lang w:val="en-GB"/>
        </w:rPr>
        <w:t>Proceeding of the 15</w:t>
      </w:r>
      <w:r w:rsidR="00AB6CAF" w:rsidRPr="00AB6CAF">
        <w:rPr>
          <w:i/>
          <w:iCs/>
          <w:vertAlign w:val="superscript"/>
          <w:lang w:val="en-GB"/>
        </w:rPr>
        <w:t>th</w:t>
      </w:r>
      <w:r w:rsidR="00AB6CAF">
        <w:rPr>
          <w:i/>
          <w:iCs/>
          <w:lang w:val="en-GB"/>
        </w:rPr>
        <w:t xml:space="preserve"> International Conference Liberec Economic Forum 2021</w:t>
      </w:r>
      <w:r w:rsidR="00F40808" w:rsidRPr="00131314">
        <w:rPr>
          <w:i/>
          <w:iCs/>
          <w:lang w:val="en-GB"/>
        </w:rPr>
        <w:t>.</w:t>
      </w:r>
      <w:r w:rsidR="00F40808" w:rsidRPr="00131314">
        <w:rPr>
          <w:rFonts w:cs="Times-Italic"/>
          <w:i/>
          <w:iCs/>
          <w:lang w:val="en-GB" w:eastAsia="cs-CZ"/>
        </w:rPr>
        <w:t xml:space="preserve"> </w:t>
      </w:r>
      <w:r w:rsidR="00F40808" w:rsidRPr="00131314">
        <w:rPr>
          <w:lang w:val="en-GB"/>
        </w:rPr>
        <w:t xml:space="preserve">Liberec: </w:t>
      </w:r>
      <w:proofErr w:type="spellStart"/>
      <w:r w:rsidR="00F40808" w:rsidRPr="00131314">
        <w:rPr>
          <w:lang w:val="en-GB"/>
        </w:rPr>
        <w:t>Technická</w:t>
      </w:r>
      <w:proofErr w:type="spellEnd"/>
      <w:r w:rsidR="00F40808" w:rsidRPr="00131314">
        <w:rPr>
          <w:lang w:val="en-GB"/>
        </w:rPr>
        <w:t xml:space="preserve"> </w:t>
      </w:r>
      <w:proofErr w:type="spellStart"/>
      <w:r w:rsidR="00F40808" w:rsidRPr="00131314">
        <w:rPr>
          <w:lang w:val="en-GB"/>
        </w:rPr>
        <w:t>univerzita</w:t>
      </w:r>
      <w:proofErr w:type="spellEnd"/>
      <w:r w:rsidR="00F40808" w:rsidRPr="00131314">
        <w:rPr>
          <w:lang w:val="en-GB"/>
        </w:rPr>
        <w:t xml:space="preserve"> v </w:t>
      </w:r>
      <w:proofErr w:type="spellStart"/>
      <w:r w:rsidR="00F40808" w:rsidRPr="00131314">
        <w:rPr>
          <w:lang w:val="en-GB"/>
        </w:rPr>
        <w:t>Liberci</w:t>
      </w:r>
      <w:proofErr w:type="spellEnd"/>
      <w:r w:rsidR="00F40808" w:rsidRPr="00131314">
        <w:rPr>
          <w:lang w:val="en-GB"/>
        </w:rPr>
        <w:t xml:space="preserve">, </w:t>
      </w:r>
      <w:r>
        <w:rPr>
          <w:lang w:val="en-GB"/>
        </w:rPr>
        <w:t>pp</w:t>
      </w:r>
      <w:r w:rsidR="00F40808" w:rsidRPr="00131314">
        <w:rPr>
          <w:lang w:val="en-GB"/>
        </w:rPr>
        <w:t xml:space="preserve">. </w:t>
      </w:r>
      <w:r w:rsidR="00AB6CAF">
        <w:rPr>
          <w:lang w:val="en-GB"/>
        </w:rPr>
        <w:t>231</w:t>
      </w:r>
      <w:r w:rsidR="00F40808" w:rsidRPr="00131314">
        <w:rPr>
          <w:lang w:val="en-GB"/>
        </w:rPr>
        <w:t>–</w:t>
      </w:r>
      <w:r w:rsidR="00AB6CAF">
        <w:rPr>
          <w:lang w:val="en-GB"/>
        </w:rPr>
        <w:t>240</w:t>
      </w:r>
      <w:r w:rsidR="00F40808" w:rsidRPr="00131314">
        <w:rPr>
          <w:lang w:val="en-GB"/>
        </w:rPr>
        <w:t>. ISBN 978</w:t>
      </w:r>
      <w:r w:rsidR="00F40808" w:rsidRPr="00131314">
        <w:rPr>
          <w:lang w:val="en-GB"/>
        </w:rPr>
        <w:noBreakHyphen/>
        <w:t>80</w:t>
      </w:r>
      <w:r w:rsidR="00F40808" w:rsidRPr="00131314">
        <w:rPr>
          <w:lang w:val="en-GB"/>
        </w:rPr>
        <w:noBreakHyphen/>
      </w:r>
      <w:r w:rsidR="00AB6CAF">
        <w:rPr>
          <w:lang w:val="en-GB"/>
        </w:rPr>
        <w:t>7494-578-6</w:t>
      </w:r>
      <w:r w:rsidR="00F40808" w:rsidRPr="00131314">
        <w:rPr>
          <w:lang w:val="en-GB"/>
        </w:rPr>
        <w:t>.</w:t>
      </w:r>
    </w:p>
    <w:p w14:paraId="4FC8E898" w14:textId="3FE2C7BF" w:rsidR="00F40808" w:rsidRPr="00131314" w:rsidRDefault="00AB6CAF" w:rsidP="00F40808">
      <w:pPr>
        <w:pStyle w:val="Notestobedeleted"/>
        <w:rPr>
          <w:lang w:val="en-GB"/>
        </w:rPr>
      </w:pPr>
      <w:r>
        <w:rPr>
          <w:lang w:val="en-GB"/>
        </w:rPr>
        <w:t xml:space="preserve">Reference to a master thesis, Ph.D. thesis or a </w:t>
      </w:r>
      <w:proofErr w:type="spellStart"/>
      <w:r>
        <w:rPr>
          <w:lang w:val="en-GB"/>
        </w:rPr>
        <w:t>habilitation</w:t>
      </w:r>
      <w:proofErr w:type="spellEnd"/>
      <w:r>
        <w:rPr>
          <w:lang w:val="en-GB"/>
        </w:rPr>
        <w:t xml:space="preserve"> thesis:</w:t>
      </w:r>
    </w:p>
    <w:p w14:paraId="698FEC47" w14:textId="12DDAFE7" w:rsidR="00F40808" w:rsidRDefault="00AB6CAF" w:rsidP="00AB6CAF">
      <w:pPr>
        <w:pStyle w:val="References"/>
        <w:rPr>
          <w:lang w:val="en-GB" w:eastAsia="cs-CZ"/>
        </w:rPr>
      </w:pPr>
      <w:bookmarkStart w:id="17" w:name="_Hlk122513906"/>
      <w:r w:rsidRPr="00AB6CAF">
        <w:rPr>
          <w:lang w:val="en-GB" w:eastAsia="cs-CZ"/>
        </w:rPr>
        <w:t>CHERAGHALIZADEH</w:t>
      </w:r>
      <w:r w:rsidR="00F40808" w:rsidRPr="00131314">
        <w:rPr>
          <w:lang w:val="en-GB" w:eastAsia="cs-CZ"/>
        </w:rPr>
        <w:t xml:space="preserve">, </w:t>
      </w:r>
      <w:r>
        <w:rPr>
          <w:lang w:val="en-GB" w:eastAsia="cs-CZ"/>
        </w:rPr>
        <w:t>R</w:t>
      </w:r>
      <w:r w:rsidR="00535934">
        <w:rPr>
          <w:lang w:val="en-GB" w:eastAsia="cs-CZ"/>
        </w:rPr>
        <w:t>omina</w:t>
      </w:r>
      <w:r w:rsidR="00F40808" w:rsidRPr="00131314">
        <w:rPr>
          <w:lang w:val="en-GB" w:eastAsia="cs-CZ"/>
        </w:rPr>
        <w:t>, 20</w:t>
      </w:r>
      <w:r w:rsidR="005F56F6">
        <w:rPr>
          <w:lang w:val="en-GB" w:eastAsia="cs-CZ"/>
        </w:rPr>
        <w:t>22</w:t>
      </w:r>
      <w:r>
        <w:rPr>
          <w:lang w:val="en-GB" w:eastAsia="cs-CZ"/>
        </w:rPr>
        <w:t>.</w:t>
      </w:r>
      <w:r w:rsidR="00F40808" w:rsidRPr="00131314">
        <w:rPr>
          <w:lang w:val="en-GB" w:eastAsia="cs-CZ"/>
        </w:rPr>
        <w:t xml:space="preserve"> </w:t>
      </w:r>
      <w:r w:rsidRPr="00AB6CAF">
        <w:rPr>
          <w:i/>
          <w:lang w:val="en-GB" w:eastAsia="cs-CZ"/>
        </w:rPr>
        <w:t xml:space="preserve">The Effect </w:t>
      </w:r>
      <w:r>
        <w:rPr>
          <w:i/>
          <w:lang w:val="en-GB" w:eastAsia="cs-CZ"/>
        </w:rPr>
        <w:t>o</w:t>
      </w:r>
      <w:r w:rsidRPr="00AB6CAF">
        <w:rPr>
          <w:i/>
          <w:lang w:val="en-GB" w:eastAsia="cs-CZ"/>
        </w:rPr>
        <w:t xml:space="preserve">f Social Media Marketing </w:t>
      </w:r>
      <w:r>
        <w:rPr>
          <w:i/>
          <w:lang w:val="en-GB" w:eastAsia="cs-CZ"/>
        </w:rPr>
        <w:t>o</w:t>
      </w:r>
      <w:r w:rsidRPr="00AB6CAF">
        <w:rPr>
          <w:i/>
          <w:lang w:val="en-GB" w:eastAsia="cs-CZ"/>
        </w:rPr>
        <w:t>n</w:t>
      </w:r>
      <w:r>
        <w:rPr>
          <w:i/>
          <w:lang w:val="en-GB" w:eastAsia="cs-CZ"/>
        </w:rPr>
        <w:t xml:space="preserve"> </w:t>
      </w:r>
      <w:r w:rsidRPr="00AB6CAF">
        <w:rPr>
          <w:i/>
          <w:lang w:val="en-GB" w:eastAsia="cs-CZ"/>
        </w:rPr>
        <w:t>Customer Relationships</w:t>
      </w:r>
      <w:r w:rsidR="00F40808" w:rsidRPr="00131314">
        <w:rPr>
          <w:i/>
          <w:lang w:val="en-GB" w:eastAsia="cs-CZ"/>
        </w:rPr>
        <w:t xml:space="preserve">. </w:t>
      </w:r>
      <w:r w:rsidR="00F40808" w:rsidRPr="00131314">
        <w:rPr>
          <w:lang w:val="en-GB" w:eastAsia="cs-CZ"/>
        </w:rPr>
        <w:t xml:space="preserve">Liberec. </w:t>
      </w:r>
      <w:r>
        <w:rPr>
          <w:lang w:val="en-GB" w:eastAsia="cs-CZ"/>
        </w:rPr>
        <w:t>Ph.D. Thesis</w:t>
      </w:r>
      <w:r w:rsidR="00F40808" w:rsidRPr="00131314">
        <w:rPr>
          <w:lang w:val="en-GB" w:eastAsia="cs-CZ"/>
        </w:rPr>
        <w:t xml:space="preserve">. </w:t>
      </w:r>
      <w:r>
        <w:rPr>
          <w:lang w:val="en-GB" w:eastAsia="cs-CZ"/>
        </w:rPr>
        <w:t>Technical University of Liberec</w:t>
      </w:r>
      <w:r w:rsidR="00F40808" w:rsidRPr="00131314">
        <w:rPr>
          <w:lang w:val="en-GB" w:eastAsia="cs-CZ"/>
        </w:rPr>
        <w:t xml:space="preserve">, </w:t>
      </w:r>
      <w:r>
        <w:rPr>
          <w:lang w:val="en-GB" w:eastAsia="cs-CZ"/>
        </w:rPr>
        <w:t>Faculty of Economics</w:t>
      </w:r>
      <w:r w:rsidR="00F40808" w:rsidRPr="00131314">
        <w:rPr>
          <w:lang w:val="en-GB" w:eastAsia="cs-CZ"/>
        </w:rPr>
        <w:t xml:space="preserve">. </w:t>
      </w:r>
      <w:r>
        <w:rPr>
          <w:lang w:val="en-GB" w:eastAsia="cs-CZ"/>
        </w:rPr>
        <w:t>Supervisor:</w:t>
      </w:r>
      <w:r w:rsidR="00F40808" w:rsidRPr="00131314">
        <w:rPr>
          <w:lang w:val="en-GB" w:eastAsia="cs-CZ"/>
        </w:rPr>
        <w:t xml:space="preserve"> </w:t>
      </w:r>
      <w:r w:rsidRPr="00AB6CAF">
        <w:rPr>
          <w:lang w:val="en-GB" w:eastAsia="cs-CZ"/>
        </w:rPr>
        <w:t xml:space="preserve">doc. </w:t>
      </w:r>
      <w:proofErr w:type="spellStart"/>
      <w:r w:rsidRPr="00AB6CAF">
        <w:rPr>
          <w:lang w:val="en-GB" w:eastAsia="cs-CZ"/>
        </w:rPr>
        <w:t>PhDr</w:t>
      </w:r>
      <w:proofErr w:type="spellEnd"/>
      <w:r w:rsidRPr="00AB6CAF">
        <w:rPr>
          <w:lang w:val="en-GB" w:eastAsia="cs-CZ"/>
        </w:rPr>
        <w:t xml:space="preserve">. Ing. </w:t>
      </w:r>
      <w:proofErr w:type="spellStart"/>
      <w:r w:rsidRPr="00AB6CAF">
        <w:rPr>
          <w:lang w:val="en-GB" w:eastAsia="cs-CZ"/>
        </w:rPr>
        <w:t>Jaroslava</w:t>
      </w:r>
      <w:proofErr w:type="spellEnd"/>
      <w:r w:rsidRPr="00AB6CAF">
        <w:rPr>
          <w:lang w:val="en-GB" w:eastAsia="cs-CZ"/>
        </w:rPr>
        <w:t xml:space="preserve"> </w:t>
      </w:r>
      <w:proofErr w:type="spellStart"/>
      <w:r w:rsidRPr="00AB6CAF">
        <w:rPr>
          <w:lang w:val="en-GB" w:eastAsia="cs-CZ"/>
        </w:rPr>
        <w:t>Dědková</w:t>
      </w:r>
      <w:proofErr w:type="spellEnd"/>
      <w:r w:rsidRPr="00AB6CAF">
        <w:rPr>
          <w:lang w:val="en-GB" w:eastAsia="cs-CZ"/>
        </w:rPr>
        <w:t>, Ph.D.</w:t>
      </w:r>
    </w:p>
    <w:p w14:paraId="490B7806" w14:textId="3986CD85" w:rsidR="00535934" w:rsidRPr="00131314" w:rsidRDefault="00535934" w:rsidP="00535934">
      <w:pPr>
        <w:pStyle w:val="References"/>
        <w:rPr>
          <w:lang w:val="en-GB" w:eastAsia="cs-CZ"/>
        </w:rPr>
      </w:pPr>
      <w:r w:rsidRPr="00535934">
        <w:rPr>
          <w:lang w:val="en-GB" w:eastAsia="cs-CZ"/>
        </w:rPr>
        <w:t xml:space="preserve">SUKOVÁ, </w:t>
      </w:r>
      <w:proofErr w:type="spellStart"/>
      <w:r w:rsidRPr="00535934">
        <w:rPr>
          <w:lang w:val="en-GB" w:eastAsia="cs-CZ"/>
        </w:rPr>
        <w:t>Lenka</w:t>
      </w:r>
      <w:proofErr w:type="spellEnd"/>
      <w:r w:rsidRPr="00535934">
        <w:rPr>
          <w:lang w:val="en-GB" w:eastAsia="cs-CZ"/>
        </w:rPr>
        <w:t xml:space="preserve">, 2021. </w:t>
      </w:r>
      <w:proofErr w:type="spellStart"/>
      <w:r w:rsidRPr="00535934">
        <w:rPr>
          <w:i/>
          <w:lang w:val="en-GB" w:eastAsia="cs-CZ"/>
        </w:rPr>
        <w:t>Organizační</w:t>
      </w:r>
      <w:proofErr w:type="spellEnd"/>
      <w:r w:rsidRPr="00535934">
        <w:rPr>
          <w:i/>
          <w:lang w:val="en-GB" w:eastAsia="cs-CZ"/>
        </w:rPr>
        <w:t xml:space="preserve"> </w:t>
      </w:r>
      <w:proofErr w:type="spellStart"/>
      <w:r w:rsidRPr="00535934">
        <w:rPr>
          <w:i/>
          <w:lang w:val="en-GB" w:eastAsia="cs-CZ"/>
        </w:rPr>
        <w:t>transformace</w:t>
      </w:r>
      <w:proofErr w:type="spellEnd"/>
      <w:r w:rsidRPr="00535934">
        <w:rPr>
          <w:i/>
          <w:lang w:val="en-GB" w:eastAsia="cs-CZ"/>
        </w:rPr>
        <w:t xml:space="preserve"> </w:t>
      </w:r>
      <w:proofErr w:type="gramStart"/>
      <w:r w:rsidRPr="00535934">
        <w:rPr>
          <w:i/>
          <w:lang w:val="en-GB" w:eastAsia="cs-CZ"/>
        </w:rPr>
        <w:t>a</w:t>
      </w:r>
      <w:proofErr w:type="gramEnd"/>
      <w:r>
        <w:rPr>
          <w:i/>
          <w:lang w:val="en-GB" w:eastAsia="cs-CZ"/>
        </w:rPr>
        <w:t xml:space="preserve"> </w:t>
      </w:r>
      <w:proofErr w:type="spellStart"/>
      <w:r>
        <w:rPr>
          <w:i/>
          <w:lang w:val="en-GB" w:eastAsia="cs-CZ"/>
        </w:rPr>
        <w:t>i</w:t>
      </w:r>
      <w:r w:rsidRPr="00535934">
        <w:rPr>
          <w:i/>
          <w:lang w:val="en-GB" w:eastAsia="cs-CZ"/>
        </w:rPr>
        <w:t>ntegrace</w:t>
      </w:r>
      <w:proofErr w:type="spellEnd"/>
      <w:r w:rsidRPr="00535934">
        <w:rPr>
          <w:i/>
          <w:lang w:val="en-GB" w:eastAsia="cs-CZ"/>
        </w:rPr>
        <w:t xml:space="preserve"> </w:t>
      </w:r>
      <w:proofErr w:type="spellStart"/>
      <w:r w:rsidRPr="00535934">
        <w:rPr>
          <w:i/>
          <w:lang w:val="en-GB" w:eastAsia="cs-CZ"/>
        </w:rPr>
        <w:t>podniku</w:t>
      </w:r>
      <w:proofErr w:type="spellEnd"/>
      <w:r w:rsidRPr="00535934">
        <w:rPr>
          <w:i/>
          <w:lang w:val="en-GB" w:eastAsia="cs-CZ"/>
        </w:rPr>
        <w:t xml:space="preserve"> v </w:t>
      </w:r>
      <w:proofErr w:type="spellStart"/>
      <w:r w:rsidRPr="00535934">
        <w:rPr>
          <w:i/>
          <w:lang w:val="en-GB" w:eastAsia="cs-CZ"/>
        </w:rPr>
        <w:t>průběhu</w:t>
      </w:r>
      <w:proofErr w:type="spellEnd"/>
      <w:r w:rsidRPr="00535934">
        <w:rPr>
          <w:i/>
          <w:lang w:val="en-GB" w:eastAsia="cs-CZ"/>
        </w:rPr>
        <w:t xml:space="preserve"> </w:t>
      </w:r>
      <w:proofErr w:type="spellStart"/>
      <w:r w:rsidRPr="00535934">
        <w:rPr>
          <w:i/>
          <w:lang w:val="en-GB" w:eastAsia="cs-CZ"/>
        </w:rPr>
        <w:t>životního</w:t>
      </w:r>
      <w:proofErr w:type="spellEnd"/>
      <w:r>
        <w:rPr>
          <w:i/>
          <w:lang w:val="en-GB" w:eastAsia="cs-CZ"/>
        </w:rPr>
        <w:t xml:space="preserve"> </w:t>
      </w:r>
      <w:proofErr w:type="spellStart"/>
      <w:r>
        <w:rPr>
          <w:i/>
          <w:lang w:val="en-GB" w:eastAsia="cs-CZ"/>
        </w:rPr>
        <w:t>c</w:t>
      </w:r>
      <w:r w:rsidRPr="00535934">
        <w:rPr>
          <w:i/>
          <w:lang w:val="en-GB" w:eastAsia="cs-CZ"/>
        </w:rPr>
        <w:t>yklu</w:t>
      </w:r>
      <w:proofErr w:type="spellEnd"/>
      <w:r w:rsidRPr="00535934">
        <w:rPr>
          <w:i/>
          <w:lang w:val="en-GB" w:eastAsia="cs-CZ"/>
        </w:rPr>
        <w:t>.</w:t>
      </w:r>
      <w:r w:rsidRPr="00535934">
        <w:rPr>
          <w:lang w:val="en-GB" w:eastAsia="cs-CZ"/>
        </w:rPr>
        <w:t xml:space="preserve"> Liberec. Dissertation (Ph.D.). Technical University of Liberec, Faculty of Economics. Supervisor: doc. Ing. Petra </w:t>
      </w:r>
      <w:proofErr w:type="spellStart"/>
      <w:r w:rsidRPr="00535934">
        <w:rPr>
          <w:lang w:val="en-GB" w:eastAsia="cs-CZ"/>
        </w:rPr>
        <w:t>Rydvalová</w:t>
      </w:r>
      <w:proofErr w:type="spellEnd"/>
      <w:r w:rsidRPr="00535934">
        <w:rPr>
          <w:lang w:val="en-GB" w:eastAsia="cs-CZ"/>
        </w:rPr>
        <w:t>, Ph.D.</w:t>
      </w:r>
      <w:bookmarkEnd w:id="17"/>
    </w:p>
    <w:p w14:paraId="5168508F" w14:textId="13E6CF8B" w:rsidR="00F40808" w:rsidRPr="00131314" w:rsidRDefault="00AB6CAF" w:rsidP="00F40808">
      <w:pPr>
        <w:pStyle w:val="Notestobedeleted"/>
        <w:rPr>
          <w:lang w:val="en-GB"/>
        </w:rPr>
      </w:pPr>
      <w:r>
        <w:rPr>
          <w:lang w:val="en-GB"/>
        </w:rPr>
        <w:t xml:space="preserve">References to </w:t>
      </w:r>
      <w:r w:rsidR="00423D84">
        <w:rPr>
          <w:lang w:val="en-GB"/>
        </w:rPr>
        <w:t>o</w:t>
      </w:r>
      <w:r>
        <w:rPr>
          <w:lang w:val="en-GB"/>
        </w:rPr>
        <w:t xml:space="preserve">nline </w:t>
      </w:r>
      <w:r w:rsidR="00423D84">
        <w:rPr>
          <w:lang w:val="en-GB"/>
        </w:rPr>
        <w:t>s</w:t>
      </w:r>
      <w:r>
        <w:rPr>
          <w:lang w:val="en-GB"/>
        </w:rPr>
        <w:t>ources:</w:t>
      </w:r>
    </w:p>
    <w:p w14:paraId="29E765F4" w14:textId="0FCDD586" w:rsidR="00F40808" w:rsidRPr="00131314" w:rsidRDefault="00AB6CAF" w:rsidP="00F40808">
      <w:pPr>
        <w:pStyle w:val="Notestobedeleted"/>
        <w:rPr>
          <w:lang w:val="en-GB" w:eastAsia="cs-CZ"/>
        </w:rPr>
      </w:pPr>
      <w:r w:rsidRPr="00AB6CAF">
        <w:rPr>
          <w:lang w:val="en-GB" w:eastAsia="cs-CZ"/>
        </w:rPr>
        <w:t>If it is a news server or a website with a number of articles by different authors, a format similar to a journal article is used - see e.g. (</w:t>
      </w:r>
      <w:r w:rsidR="00F63B28" w:rsidRPr="00F63B28">
        <w:rPr>
          <w:lang w:val="en-GB" w:eastAsia="cs-CZ"/>
        </w:rPr>
        <w:t>OBRADOVIĆ and LOJANICA</w:t>
      </w:r>
      <w:r w:rsidRPr="00AB6CAF">
        <w:rPr>
          <w:lang w:val="en-GB" w:eastAsia="cs-CZ"/>
        </w:rPr>
        <w:t xml:space="preserve"> 2009) or (</w:t>
      </w:r>
      <w:r w:rsidR="00F63B28">
        <w:rPr>
          <w:lang w:val="en-GB" w:eastAsia="cs-CZ"/>
        </w:rPr>
        <w:t xml:space="preserve">WOLF </w:t>
      </w:r>
      <w:r w:rsidRPr="00AB6CAF">
        <w:rPr>
          <w:lang w:val="en-GB" w:eastAsia="cs-CZ"/>
        </w:rPr>
        <w:t>20</w:t>
      </w:r>
      <w:r w:rsidR="00F63B28">
        <w:rPr>
          <w:lang w:val="en-GB" w:eastAsia="cs-CZ"/>
        </w:rPr>
        <w:t>22</w:t>
      </w:r>
      <w:r w:rsidRPr="00AB6CAF">
        <w:rPr>
          <w:lang w:val="en-GB" w:eastAsia="cs-CZ"/>
        </w:rPr>
        <w:t>), if it is a link to a specific document or database, a format similar to a monograph or a book is used - see e.g. (</w:t>
      </w:r>
      <w:r w:rsidR="00155665">
        <w:rPr>
          <w:lang w:val="en-GB" w:eastAsia="cs-CZ"/>
        </w:rPr>
        <w:t>FARAH</w:t>
      </w:r>
      <w:r w:rsidRPr="00AB6CAF">
        <w:rPr>
          <w:lang w:val="en-GB" w:eastAsia="cs-CZ"/>
        </w:rPr>
        <w:t xml:space="preserve"> 2014), (C</w:t>
      </w:r>
      <w:r>
        <w:rPr>
          <w:lang w:val="en-GB" w:eastAsia="cs-CZ"/>
        </w:rPr>
        <w:t>ZSO</w:t>
      </w:r>
      <w:r w:rsidRPr="00AB6CAF">
        <w:rPr>
          <w:lang w:val="en-GB" w:eastAsia="cs-CZ"/>
        </w:rPr>
        <w:t xml:space="preserve"> 20</w:t>
      </w:r>
      <w:r w:rsidR="00423D84">
        <w:rPr>
          <w:lang w:val="en-GB" w:eastAsia="cs-CZ"/>
        </w:rPr>
        <w:t>22</w:t>
      </w:r>
      <w:r w:rsidRPr="00AB6CAF">
        <w:rPr>
          <w:lang w:val="en-GB" w:eastAsia="cs-CZ"/>
        </w:rPr>
        <w:t>) or (WB 20</w:t>
      </w:r>
      <w:r w:rsidR="00423D84">
        <w:rPr>
          <w:lang w:val="en-GB" w:eastAsia="cs-CZ"/>
        </w:rPr>
        <w:t>22</w:t>
      </w:r>
      <w:r w:rsidRPr="00AB6CAF">
        <w:rPr>
          <w:lang w:val="en-GB" w:eastAsia="cs-CZ"/>
        </w:rPr>
        <w:t>).</w:t>
      </w:r>
    </w:p>
    <w:p w14:paraId="5DB6A292" w14:textId="6B6E3838" w:rsidR="00F63B28" w:rsidRDefault="00F63B28" w:rsidP="00F40808">
      <w:pPr>
        <w:pStyle w:val="References"/>
        <w:rPr>
          <w:lang w:val="en-GB" w:eastAsia="cs-CZ"/>
        </w:rPr>
      </w:pPr>
      <w:r w:rsidRPr="00EC7038">
        <w:rPr>
          <w:lang w:val="pl-PL" w:eastAsia="cs-CZ"/>
        </w:rPr>
        <w:t>OBRADOVIĆ, S</w:t>
      </w:r>
      <w:r w:rsidR="00EC7038">
        <w:rPr>
          <w:lang w:val="pl-PL" w:eastAsia="cs-CZ"/>
        </w:rPr>
        <w:t>aša</w:t>
      </w:r>
      <w:r w:rsidRPr="00EC7038">
        <w:rPr>
          <w:lang w:val="pl-PL" w:eastAsia="cs-CZ"/>
        </w:rPr>
        <w:t xml:space="preserve"> and N</w:t>
      </w:r>
      <w:r w:rsidR="00EC7038">
        <w:rPr>
          <w:lang w:val="pl-PL" w:eastAsia="cs-CZ"/>
        </w:rPr>
        <w:t>emanja</w:t>
      </w:r>
      <w:r w:rsidRPr="00EC7038">
        <w:rPr>
          <w:lang w:val="pl-PL" w:eastAsia="cs-CZ"/>
        </w:rPr>
        <w:t xml:space="preserve"> LOJANICA, 2022. </w:t>
      </w:r>
      <w:r w:rsidRPr="00F63B28">
        <w:rPr>
          <w:lang w:val="en-GB" w:eastAsia="cs-CZ"/>
        </w:rPr>
        <w:t>Are Inflation Rates Stationary in the Western Balkan Countries? Evidence from Unit Root Tests</w:t>
      </w:r>
      <w:r>
        <w:rPr>
          <w:lang w:val="en-GB" w:eastAsia="cs-CZ"/>
        </w:rPr>
        <w:t xml:space="preserve">. </w:t>
      </w:r>
      <w:r>
        <w:rPr>
          <w:i/>
          <w:lang w:val="en-GB" w:eastAsia="cs-CZ"/>
        </w:rPr>
        <w:t>Political Economy</w:t>
      </w:r>
      <w:r w:rsidRPr="00F63B28">
        <w:rPr>
          <w:lang w:val="en-GB" w:eastAsia="cs-CZ"/>
        </w:rPr>
        <w:t xml:space="preserve"> </w:t>
      </w:r>
      <w:r w:rsidRPr="00F63B28">
        <w:rPr>
          <w:lang w:val="en-US" w:eastAsia="cs-CZ"/>
        </w:rPr>
        <w:t>[</w:t>
      </w:r>
      <w:r>
        <w:rPr>
          <w:lang w:val="en-US" w:eastAsia="cs-CZ"/>
        </w:rPr>
        <w:t>online</w:t>
      </w:r>
      <w:r w:rsidRPr="00F63B28">
        <w:rPr>
          <w:lang w:val="en-US" w:eastAsia="cs-CZ"/>
        </w:rPr>
        <w:t>]</w:t>
      </w:r>
      <w:r>
        <w:rPr>
          <w:lang w:val="en-US" w:eastAsia="cs-CZ"/>
        </w:rPr>
        <w:t xml:space="preserve">, </w:t>
      </w:r>
      <w:r w:rsidRPr="007D4986">
        <w:rPr>
          <w:b/>
          <w:lang w:val="en-US" w:eastAsia="cs-CZ"/>
        </w:rPr>
        <w:t>70</w:t>
      </w:r>
      <w:r>
        <w:rPr>
          <w:lang w:val="en-US" w:eastAsia="cs-CZ"/>
        </w:rPr>
        <w:t>(4): 395–420. [</w:t>
      </w:r>
      <w:r>
        <w:rPr>
          <w:lang w:eastAsia="cs-CZ"/>
        </w:rPr>
        <w:t>cit. 2022-12-19</w:t>
      </w:r>
      <w:r>
        <w:rPr>
          <w:lang w:val="en-US" w:eastAsia="cs-CZ"/>
        </w:rPr>
        <w:t xml:space="preserve">]. ISSN </w:t>
      </w:r>
      <w:r w:rsidRPr="00F63B28">
        <w:rPr>
          <w:lang w:val="en-US" w:eastAsia="cs-CZ"/>
        </w:rPr>
        <w:t>2336-8225</w:t>
      </w:r>
      <w:r>
        <w:rPr>
          <w:lang w:val="en-US" w:eastAsia="cs-CZ"/>
        </w:rPr>
        <w:t xml:space="preserve">. Available </w:t>
      </w:r>
      <w:r w:rsidR="00535934">
        <w:rPr>
          <w:lang w:val="en-US" w:eastAsia="cs-CZ"/>
        </w:rPr>
        <w:t>from</w:t>
      </w:r>
      <w:r>
        <w:rPr>
          <w:lang w:val="en-US" w:eastAsia="cs-CZ"/>
        </w:rPr>
        <w:t xml:space="preserve">: </w:t>
      </w:r>
      <w:hyperlink r:id="rId19" w:history="1">
        <w:r w:rsidRPr="0080085B">
          <w:rPr>
            <w:rStyle w:val="Hypertextovodkaz"/>
            <w:lang w:val="en-US" w:eastAsia="cs-CZ"/>
          </w:rPr>
          <w:t>https://polek.vse.cz/pdfs/pol/2022/04/05.pdf</w:t>
        </w:r>
      </w:hyperlink>
    </w:p>
    <w:p w14:paraId="63FAC9CF" w14:textId="66E71077" w:rsidR="00F40808" w:rsidRPr="00131314" w:rsidRDefault="00F63B28" w:rsidP="00F40808">
      <w:pPr>
        <w:pStyle w:val="References"/>
        <w:rPr>
          <w:lang w:val="en-GB" w:eastAsia="cs-CZ"/>
        </w:rPr>
      </w:pPr>
      <w:r>
        <w:rPr>
          <w:lang w:val="en-GB" w:eastAsia="cs-CZ"/>
        </w:rPr>
        <w:lastRenderedPageBreak/>
        <w:t>WOLF</w:t>
      </w:r>
      <w:r w:rsidR="00F40808" w:rsidRPr="00131314">
        <w:rPr>
          <w:lang w:val="en-GB" w:eastAsia="cs-CZ"/>
        </w:rPr>
        <w:t xml:space="preserve">, </w:t>
      </w:r>
      <w:r>
        <w:rPr>
          <w:lang w:val="en-GB" w:eastAsia="cs-CZ"/>
        </w:rPr>
        <w:t>M</w:t>
      </w:r>
      <w:r w:rsidR="00EC7038">
        <w:rPr>
          <w:lang w:val="en-GB" w:eastAsia="cs-CZ"/>
        </w:rPr>
        <w:t>artin</w:t>
      </w:r>
      <w:r w:rsidR="00F40808" w:rsidRPr="00131314">
        <w:rPr>
          <w:lang w:val="en-GB" w:eastAsia="cs-CZ"/>
        </w:rPr>
        <w:t>, 20</w:t>
      </w:r>
      <w:r>
        <w:rPr>
          <w:lang w:val="en-GB" w:eastAsia="cs-CZ"/>
        </w:rPr>
        <w:t>22</w:t>
      </w:r>
      <w:r w:rsidR="00F40808" w:rsidRPr="00131314">
        <w:rPr>
          <w:lang w:val="en-GB" w:eastAsia="cs-CZ"/>
        </w:rPr>
        <w:t xml:space="preserve">. </w:t>
      </w:r>
      <w:r w:rsidRPr="00F63B28">
        <w:rPr>
          <w:lang w:val="en-GB" w:eastAsia="cs-CZ"/>
        </w:rPr>
        <w:t>America and China — the defining relationship</w:t>
      </w:r>
      <w:r w:rsidR="00F40808" w:rsidRPr="00131314">
        <w:rPr>
          <w:lang w:val="en-GB" w:eastAsia="cs-CZ"/>
        </w:rPr>
        <w:t xml:space="preserve">. </w:t>
      </w:r>
      <w:r>
        <w:rPr>
          <w:i/>
          <w:lang w:val="en-GB" w:eastAsia="cs-CZ"/>
        </w:rPr>
        <w:t>Financial Times</w:t>
      </w:r>
      <w:r w:rsidR="00F40808" w:rsidRPr="00131314">
        <w:rPr>
          <w:lang w:val="en-GB" w:eastAsia="cs-CZ"/>
        </w:rPr>
        <w:t xml:space="preserve"> [online]. </w:t>
      </w:r>
      <w:r>
        <w:rPr>
          <w:lang w:val="en-GB" w:eastAsia="cs-CZ"/>
        </w:rPr>
        <w:t>London, UK</w:t>
      </w:r>
      <w:r w:rsidR="00F40808" w:rsidRPr="00131314">
        <w:rPr>
          <w:lang w:val="en-GB" w:eastAsia="cs-CZ"/>
        </w:rPr>
        <w:t xml:space="preserve">: </w:t>
      </w:r>
      <w:r>
        <w:rPr>
          <w:lang w:val="en-GB" w:eastAsia="cs-CZ"/>
        </w:rPr>
        <w:t>Nikkei Inc.</w:t>
      </w:r>
      <w:r w:rsidR="00F40808" w:rsidRPr="00131314">
        <w:rPr>
          <w:lang w:val="en-GB" w:eastAsia="cs-CZ"/>
        </w:rPr>
        <w:t xml:space="preserve">, </w:t>
      </w:r>
      <w:r>
        <w:rPr>
          <w:lang w:val="en-GB" w:eastAsia="cs-CZ"/>
        </w:rPr>
        <w:t>7</w:t>
      </w:r>
      <w:r w:rsidRPr="00F63B28">
        <w:rPr>
          <w:vertAlign w:val="superscript"/>
          <w:lang w:val="en-GB" w:eastAsia="cs-CZ"/>
        </w:rPr>
        <w:t>th</w:t>
      </w:r>
      <w:r>
        <w:rPr>
          <w:lang w:val="en-GB" w:eastAsia="cs-CZ"/>
        </w:rPr>
        <w:t xml:space="preserve"> April</w:t>
      </w:r>
      <w:r w:rsidR="00F40808" w:rsidRPr="00131314">
        <w:rPr>
          <w:lang w:val="en-GB" w:eastAsia="cs-CZ"/>
        </w:rPr>
        <w:t xml:space="preserve"> 20</w:t>
      </w:r>
      <w:r>
        <w:rPr>
          <w:lang w:val="en-GB" w:eastAsia="cs-CZ"/>
        </w:rPr>
        <w:t>22</w:t>
      </w:r>
      <w:r w:rsidR="00F40808" w:rsidRPr="00131314">
        <w:rPr>
          <w:lang w:val="en-GB" w:eastAsia="cs-CZ"/>
        </w:rPr>
        <w:t xml:space="preserve"> [cit. 20</w:t>
      </w:r>
      <w:r>
        <w:rPr>
          <w:lang w:val="en-GB" w:eastAsia="cs-CZ"/>
        </w:rPr>
        <w:t>22</w:t>
      </w:r>
      <w:r w:rsidR="00F40808" w:rsidRPr="00131314">
        <w:rPr>
          <w:lang w:val="en-GB" w:eastAsia="cs-CZ"/>
        </w:rPr>
        <w:t>-</w:t>
      </w:r>
      <w:r>
        <w:rPr>
          <w:lang w:val="en-GB" w:eastAsia="cs-CZ"/>
        </w:rPr>
        <w:t>12</w:t>
      </w:r>
      <w:r w:rsidR="00F40808" w:rsidRPr="00131314">
        <w:rPr>
          <w:lang w:val="en-GB" w:eastAsia="cs-CZ"/>
        </w:rPr>
        <w:t>-1</w:t>
      </w:r>
      <w:r>
        <w:rPr>
          <w:lang w:val="en-GB" w:eastAsia="cs-CZ"/>
        </w:rPr>
        <w:t>9</w:t>
      </w:r>
      <w:r w:rsidR="00F40808" w:rsidRPr="00131314">
        <w:rPr>
          <w:lang w:val="en-GB" w:eastAsia="cs-CZ"/>
        </w:rPr>
        <w:t>]. ISSN </w:t>
      </w:r>
      <w:r w:rsidRPr="00F63B28">
        <w:rPr>
          <w:lang w:val="en-GB" w:eastAsia="cs-CZ"/>
        </w:rPr>
        <w:t>0307</w:t>
      </w:r>
      <w:r>
        <w:rPr>
          <w:lang w:val="en-GB" w:eastAsia="cs-CZ"/>
        </w:rPr>
        <w:noBreakHyphen/>
      </w:r>
      <w:r w:rsidRPr="00F63B28">
        <w:rPr>
          <w:lang w:val="en-GB" w:eastAsia="cs-CZ"/>
        </w:rPr>
        <w:t>1766</w:t>
      </w:r>
      <w:r w:rsidR="00F40808" w:rsidRPr="00131314">
        <w:rPr>
          <w:lang w:val="en-GB" w:eastAsia="cs-CZ"/>
        </w:rPr>
        <w:t xml:space="preserve">. </w:t>
      </w:r>
      <w:r>
        <w:rPr>
          <w:lang w:val="en-GB" w:eastAsia="cs-CZ"/>
        </w:rPr>
        <w:t xml:space="preserve">Available </w:t>
      </w:r>
      <w:r w:rsidR="00535934">
        <w:rPr>
          <w:lang w:val="en-GB" w:eastAsia="cs-CZ"/>
        </w:rPr>
        <w:t>from</w:t>
      </w:r>
      <w:r w:rsidR="00F40808" w:rsidRPr="00131314">
        <w:rPr>
          <w:lang w:val="en-GB" w:eastAsia="cs-CZ"/>
        </w:rPr>
        <w:t xml:space="preserve">: </w:t>
      </w:r>
      <w:hyperlink r:id="rId20" w:history="1">
        <w:r w:rsidRPr="0080085B">
          <w:rPr>
            <w:rStyle w:val="Hypertextovodkaz"/>
            <w:lang w:val="en-GB" w:eastAsia="cs-CZ"/>
          </w:rPr>
          <w:t>https://www.ft.com/content/1bb94349-a401-45ee-8501-7e428add40e8</w:t>
        </w:r>
      </w:hyperlink>
    </w:p>
    <w:p w14:paraId="5FAD58AF" w14:textId="117FA23D" w:rsidR="00EC7038" w:rsidRPr="00F0701B" w:rsidRDefault="00EC7038" w:rsidP="00EC7038">
      <w:pPr>
        <w:pStyle w:val="Literatura"/>
        <w:rPr>
          <w:lang w:eastAsia="cs-CZ"/>
        </w:rPr>
      </w:pPr>
      <w:bookmarkStart w:id="18" w:name="_Hlk122513966"/>
      <w:r>
        <w:rPr>
          <w:lang w:eastAsia="cs-CZ"/>
        </w:rPr>
        <w:t>FARAH</w:t>
      </w:r>
      <w:r w:rsidRPr="00F0701B">
        <w:rPr>
          <w:lang w:eastAsia="cs-CZ"/>
        </w:rPr>
        <w:t xml:space="preserve">, </w:t>
      </w:r>
      <w:r>
        <w:rPr>
          <w:lang w:eastAsia="cs-CZ"/>
        </w:rPr>
        <w:t>Miguel,</w:t>
      </w:r>
      <w:r w:rsidRPr="00F0701B">
        <w:rPr>
          <w:lang w:eastAsia="cs-CZ"/>
        </w:rPr>
        <w:t xml:space="preserve"> 20</w:t>
      </w:r>
      <w:r>
        <w:rPr>
          <w:lang w:eastAsia="cs-CZ"/>
        </w:rPr>
        <w:t>22</w:t>
      </w:r>
      <w:r w:rsidRPr="00F0701B">
        <w:rPr>
          <w:lang w:eastAsia="cs-CZ"/>
        </w:rPr>
        <w:t xml:space="preserve">. </w:t>
      </w:r>
      <w:r w:rsidRPr="001E0597">
        <w:rPr>
          <w:i/>
          <w:lang w:eastAsia="cs-CZ"/>
        </w:rPr>
        <w:t xml:space="preserve">A </w:t>
      </w:r>
      <w:proofErr w:type="spellStart"/>
      <w:r w:rsidRPr="001E0597">
        <w:rPr>
          <w:i/>
          <w:lang w:eastAsia="cs-CZ"/>
        </w:rPr>
        <w:t>Visual</w:t>
      </w:r>
      <w:proofErr w:type="spellEnd"/>
      <w:r w:rsidRPr="001E0597">
        <w:rPr>
          <w:i/>
          <w:lang w:eastAsia="cs-CZ"/>
        </w:rPr>
        <w:t xml:space="preserve"> </w:t>
      </w:r>
      <w:proofErr w:type="spellStart"/>
      <w:r w:rsidRPr="001E0597">
        <w:rPr>
          <w:i/>
          <w:lang w:eastAsia="cs-CZ"/>
        </w:rPr>
        <w:t>Comparison</w:t>
      </w:r>
      <w:proofErr w:type="spellEnd"/>
      <w:r w:rsidRPr="001E0597">
        <w:rPr>
          <w:i/>
          <w:lang w:eastAsia="cs-CZ"/>
        </w:rPr>
        <w:t xml:space="preserve"> </w:t>
      </w:r>
      <w:proofErr w:type="spellStart"/>
      <w:r w:rsidRPr="001E0597">
        <w:rPr>
          <w:i/>
          <w:lang w:eastAsia="cs-CZ"/>
        </w:rPr>
        <w:t>of</w:t>
      </w:r>
      <w:proofErr w:type="spellEnd"/>
      <w:r w:rsidRPr="001E0597">
        <w:rPr>
          <w:i/>
          <w:lang w:eastAsia="cs-CZ"/>
        </w:rPr>
        <w:t xml:space="preserve"> </w:t>
      </w:r>
      <w:proofErr w:type="spellStart"/>
      <w:r w:rsidRPr="001E0597">
        <w:rPr>
          <w:i/>
          <w:lang w:eastAsia="cs-CZ"/>
        </w:rPr>
        <w:t>Different</w:t>
      </w:r>
      <w:proofErr w:type="spellEnd"/>
      <w:r w:rsidRPr="001E0597">
        <w:rPr>
          <w:i/>
          <w:lang w:eastAsia="cs-CZ"/>
        </w:rPr>
        <w:t xml:space="preserve"> </w:t>
      </w:r>
      <w:proofErr w:type="spellStart"/>
      <w:r w:rsidRPr="001E0597">
        <w:rPr>
          <w:i/>
          <w:lang w:eastAsia="cs-CZ"/>
        </w:rPr>
        <w:t>National</w:t>
      </w:r>
      <w:proofErr w:type="spellEnd"/>
      <w:r w:rsidRPr="001E0597">
        <w:rPr>
          <w:i/>
          <w:lang w:eastAsia="cs-CZ"/>
        </w:rPr>
        <w:t xml:space="preserve"> </w:t>
      </w:r>
      <w:proofErr w:type="spellStart"/>
      <w:r w:rsidRPr="001E0597">
        <w:rPr>
          <w:i/>
          <w:lang w:eastAsia="cs-CZ"/>
        </w:rPr>
        <w:t>Layouts</w:t>
      </w:r>
      <w:proofErr w:type="spellEnd"/>
      <w:r w:rsidRPr="001E0597">
        <w:rPr>
          <w:i/>
          <w:lang w:eastAsia="cs-CZ"/>
        </w:rPr>
        <w:t xml:space="preserve"> on a </w:t>
      </w:r>
      <w:proofErr w:type="spellStart"/>
      <w:r w:rsidRPr="001E0597">
        <w:rPr>
          <w:i/>
          <w:lang w:eastAsia="cs-CZ"/>
        </w:rPr>
        <w:t>Computer</w:t>
      </w:r>
      <w:proofErr w:type="spellEnd"/>
      <w:r w:rsidRPr="001E0597">
        <w:rPr>
          <w:i/>
          <w:lang w:eastAsia="cs-CZ"/>
        </w:rPr>
        <w:t xml:space="preserve"> </w:t>
      </w:r>
      <w:proofErr w:type="spellStart"/>
      <w:r w:rsidRPr="001E0597">
        <w:rPr>
          <w:i/>
          <w:lang w:eastAsia="cs-CZ"/>
        </w:rPr>
        <w:t>Keyboard</w:t>
      </w:r>
      <w:proofErr w:type="spellEnd"/>
      <w:r w:rsidRPr="00F0701B">
        <w:rPr>
          <w:lang w:eastAsia="cs-CZ"/>
        </w:rPr>
        <w:t xml:space="preserve"> [online]. </w:t>
      </w:r>
      <w:r>
        <w:rPr>
          <w:lang w:eastAsia="cs-CZ"/>
        </w:rPr>
        <w:t>Santiago</w:t>
      </w:r>
      <w:r w:rsidRPr="00F0701B">
        <w:rPr>
          <w:lang w:eastAsia="cs-CZ"/>
        </w:rPr>
        <w:t xml:space="preserve">, </w:t>
      </w:r>
      <w:r>
        <w:rPr>
          <w:lang w:eastAsia="cs-CZ"/>
        </w:rPr>
        <w:t>Chile</w:t>
      </w:r>
      <w:r w:rsidRPr="00F0701B">
        <w:rPr>
          <w:lang w:eastAsia="cs-CZ"/>
        </w:rPr>
        <w:t xml:space="preserve">: </w:t>
      </w:r>
      <w:proofErr w:type="spellStart"/>
      <w:r w:rsidRPr="001E0597">
        <w:rPr>
          <w:lang w:eastAsia="cs-CZ"/>
        </w:rPr>
        <w:t>Pontifical</w:t>
      </w:r>
      <w:proofErr w:type="spellEnd"/>
      <w:r w:rsidRPr="001E0597">
        <w:rPr>
          <w:lang w:eastAsia="cs-CZ"/>
        </w:rPr>
        <w:t xml:space="preserve"> </w:t>
      </w:r>
      <w:proofErr w:type="spellStart"/>
      <w:r w:rsidRPr="001E0597">
        <w:rPr>
          <w:lang w:eastAsia="cs-CZ"/>
        </w:rPr>
        <w:t>Catholic</w:t>
      </w:r>
      <w:proofErr w:type="spellEnd"/>
      <w:r w:rsidRPr="001E0597">
        <w:rPr>
          <w:lang w:eastAsia="cs-CZ"/>
        </w:rPr>
        <w:t xml:space="preserve"> University </w:t>
      </w:r>
      <w:proofErr w:type="spellStart"/>
      <w:r w:rsidRPr="001E0597">
        <w:rPr>
          <w:lang w:eastAsia="cs-CZ"/>
        </w:rPr>
        <w:t>of</w:t>
      </w:r>
      <w:proofErr w:type="spellEnd"/>
      <w:r w:rsidRPr="001E0597">
        <w:rPr>
          <w:lang w:eastAsia="cs-CZ"/>
        </w:rPr>
        <w:t xml:space="preserve"> Chile</w:t>
      </w:r>
      <w:r w:rsidRPr="00F0701B">
        <w:rPr>
          <w:lang w:eastAsia="cs-CZ"/>
        </w:rPr>
        <w:t>. [cit. 20</w:t>
      </w:r>
      <w:r>
        <w:rPr>
          <w:lang w:eastAsia="cs-CZ"/>
        </w:rPr>
        <w:t>23</w:t>
      </w:r>
      <w:r w:rsidRPr="00F0701B">
        <w:rPr>
          <w:lang w:eastAsia="cs-CZ"/>
        </w:rPr>
        <w:t>-0</w:t>
      </w:r>
      <w:r>
        <w:rPr>
          <w:lang w:eastAsia="cs-CZ"/>
        </w:rPr>
        <w:t>1</w:t>
      </w:r>
      <w:r w:rsidRPr="00F0701B">
        <w:rPr>
          <w:lang w:eastAsia="cs-CZ"/>
        </w:rPr>
        <w:t>-</w:t>
      </w:r>
      <w:r>
        <w:rPr>
          <w:lang w:eastAsia="cs-CZ"/>
        </w:rPr>
        <w:t>15</w:t>
      </w:r>
      <w:r w:rsidRPr="00F0701B">
        <w:rPr>
          <w:lang w:eastAsia="cs-CZ"/>
        </w:rPr>
        <w:t xml:space="preserve">]. </w:t>
      </w:r>
      <w:proofErr w:type="spellStart"/>
      <w:r>
        <w:rPr>
          <w:lang w:eastAsia="cs-CZ"/>
        </w:rPr>
        <w:t>Available</w:t>
      </w:r>
      <w:proofErr w:type="spellEnd"/>
      <w:r>
        <w:rPr>
          <w:lang w:eastAsia="cs-CZ"/>
        </w:rPr>
        <w:t xml:space="preserve"> </w:t>
      </w:r>
      <w:proofErr w:type="spellStart"/>
      <w:r>
        <w:rPr>
          <w:lang w:eastAsia="cs-CZ"/>
        </w:rPr>
        <w:t>from</w:t>
      </w:r>
      <w:proofErr w:type="spellEnd"/>
      <w:r w:rsidRPr="00F0701B">
        <w:rPr>
          <w:lang w:eastAsia="cs-CZ"/>
        </w:rPr>
        <w:t xml:space="preserve">: </w:t>
      </w:r>
      <w:hyperlink r:id="rId21" w:history="1">
        <w:r>
          <w:rPr>
            <w:rStyle w:val="Hypertextovodkaz"/>
            <w:lang w:eastAsia="cs-CZ"/>
          </w:rPr>
          <w:t>https://www.farah.cl/Keyboardery/A-Visual-Comparison-of-Different-National-Layouts/</w:t>
        </w:r>
      </w:hyperlink>
    </w:p>
    <w:p w14:paraId="1D84415B" w14:textId="4A80B7E1" w:rsidR="00F40808" w:rsidRPr="00131314" w:rsidRDefault="00F63B28" w:rsidP="00F40808">
      <w:pPr>
        <w:pStyle w:val="References"/>
        <w:rPr>
          <w:iCs/>
          <w:lang w:val="en-GB"/>
        </w:rPr>
      </w:pPr>
      <w:r>
        <w:rPr>
          <w:iCs/>
          <w:lang w:val="en-GB"/>
        </w:rPr>
        <w:t>CZSO</w:t>
      </w:r>
      <w:r w:rsidR="00F40808" w:rsidRPr="00131314">
        <w:rPr>
          <w:iCs/>
          <w:lang w:val="en-GB"/>
        </w:rPr>
        <w:t>, 20</w:t>
      </w:r>
      <w:r>
        <w:rPr>
          <w:iCs/>
          <w:lang w:val="en-GB"/>
        </w:rPr>
        <w:t>22</w:t>
      </w:r>
      <w:r w:rsidR="00F40808" w:rsidRPr="00131314">
        <w:rPr>
          <w:iCs/>
          <w:lang w:val="en-GB"/>
        </w:rPr>
        <w:t xml:space="preserve">. </w:t>
      </w:r>
      <w:r w:rsidRPr="00F63B28">
        <w:rPr>
          <w:i/>
          <w:iCs/>
          <w:lang w:val="en-GB"/>
        </w:rPr>
        <w:t>Statistical Yearbook of the Czech Republic</w:t>
      </w:r>
      <w:r>
        <w:rPr>
          <w:i/>
          <w:iCs/>
          <w:lang w:val="en-GB"/>
        </w:rPr>
        <w:t xml:space="preserve"> </w:t>
      </w:r>
      <w:r w:rsidRPr="00F63B28">
        <w:rPr>
          <w:i/>
          <w:iCs/>
          <w:lang w:val="en-GB"/>
        </w:rPr>
        <w:t>2022</w:t>
      </w:r>
      <w:r w:rsidR="00F40808" w:rsidRPr="00131314">
        <w:rPr>
          <w:iCs/>
          <w:lang w:val="en-GB"/>
        </w:rPr>
        <w:t xml:space="preserve"> [online]. </w:t>
      </w:r>
      <w:r>
        <w:rPr>
          <w:iCs/>
          <w:lang w:val="en-GB"/>
        </w:rPr>
        <w:t>Prague</w:t>
      </w:r>
      <w:r w:rsidR="00F40808" w:rsidRPr="00131314">
        <w:rPr>
          <w:iCs/>
          <w:lang w:val="en-GB"/>
        </w:rPr>
        <w:t xml:space="preserve">: </w:t>
      </w:r>
      <w:r>
        <w:rPr>
          <w:iCs/>
          <w:lang w:val="en-GB"/>
        </w:rPr>
        <w:t>Czech Statistical Office</w:t>
      </w:r>
      <w:r w:rsidR="00F40808" w:rsidRPr="00131314">
        <w:rPr>
          <w:iCs/>
          <w:lang w:val="en-GB"/>
        </w:rPr>
        <w:t>. [cit. 20</w:t>
      </w:r>
      <w:r>
        <w:rPr>
          <w:iCs/>
          <w:lang w:val="en-GB"/>
        </w:rPr>
        <w:t>22</w:t>
      </w:r>
      <w:r w:rsidR="00F40808" w:rsidRPr="00131314">
        <w:rPr>
          <w:iCs/>
          <w:lang w:val="en-GB"/>
        </w:rPr>
        <w:t>-1</w:t>
      </w:r>
      <w:r>
        <w:rPr>
          <w:iCs/>
          <w:lang w:val="en-GB"/>
        </w:rPr>
        <w:t>2</w:t>
      </w:r>
      <w:r w:rsidR="00F40808" w:rsidRPr="00131314">
        <w:rPr>
          <w:iCs/>
          <w:lang w:val="en-GB"/>
        </w:rPr>
        <w:t>-1</w:t>
      </w:r>
      <w:r>
        <w:rPr>
          <w:iCs/>
          <w:lang w:val="en-GB"/>
        </w:rPr>
        <w:t>9</w:t>
      </w:r>
      <w:r w:rsidR="00F40808" w:rsidRPr="00131314">
        <w:rPr>
          <w:iCs/>
          <w:lang w:val="en-GB"/>
        </w:rPr>
        <w:t xml:space="preserve">]. </w:t>
      </w:r>
      <w:r w:rsidRPr="00F63B28">
        <w:rPr>
          <w:iCs/>
          <w:lang w:val="en-GB"/>
        </w:rPr>
        <w:t>ISBN 978-80-250-3282-4</w:t>
      </w:r>
      <w:r w:rsidR="00F40808" w:rsidRPr="00131314">
        <w:rPr>
          <w:iCs/>
          <w:lang w:val="en-GB"/>
        </w:rPr>
        <w:t xml:space="preserve">. </w:t>
      </w:r>
      <w:r>
        <w:rPr>
          <w:iCs/>
          <w:lang w:val="en-GB"/>
        </w:rPr>
        <w:t xml:space="preserve">Available </w:t>
      </w:r>
      <w:r w:rsidR="00535934">
        <w:rPr>
          <w:iCs/>
          <w:lang w:val="en-GB"/>
        </w:rPr>
        <w:t>from</w:t>
      </w:r>
      <w:r w:rsidR="00F40808" w:rsidRPr="00131314">
        <w:rPr>
          <w:iCs/>
          <w:lang w:val="en-GB"/>
        </w:rPr>
        <w:t xml:space="preserve">: </w:t>
      </w:r>
      <w:hyperlink r:id="rId22" w:history="1">
        <w:r w:rsidR="00423D84" w:rsidRPr="0080085B">
          <w:rPr>
            <w:rStyle w:val="Hypertextovodkaz"/>
          </w:rPr>
          <w:t>https://www.czso.cz/csu/czso/statistical-yearbook-of-the-czech-republic-2022</w:t>
        </w:r>
      </w:hyperlink>
    </w:p>
    <w:p w14:paraId="75CBF854" w14:textId="78F88C31" w:rsidR="00F40808" w:rsidRPr="00131314" w:rsidRDefault="00F40808" w:rsidP="00F40808">
      <w:pPr>
        <w:pStyle w:val="References"/>
        <w:rPr>
          <w:lang w:val="en-GB"/>
        </w:rPr>
      </w:pPr>
      <w:bookmarkStart w:id="19" w:name="_Hlk122514013"/>
      <w:bookmarkEnd w:id="18"/>
      <w:r w:rsidRPr="00131314">
        <w:rPr>
          <w:lang w:val="en-GB"/>
        </w:rPr>
        <w:t>WB, 20</w:t>
      </w:r>
      <w:r w:rsidR="00423D84">
        <w:rPr>
          <w:lang w:val="en-GB"/>
        </w:rPr>
        <w:t>22</w:t>
      </w:r>
      <w:r w:rsidRPr="00131314">
        <w:rPr>
          <w:lang w:val="en-GB"/>
        </w:rPr>
        <w:t xml:space="preserve">. </w:t>
      </w:r>
      <w:r w:rsidRPr="00131314">
        <w:rPr>
          <w:i/>
          <w:iCs/>
          <w:lang w:val="en-GB"/>
        </w:rPr>
        <w:t>World Development Indicators</w:t>
      </w:r>
      <w:r w:rsidRPr="00131314">
        <w:rPr>
          <w:lang w:val="en-GB"/>
        </w:rPr>
        <w:t xml:space="preserve"> [online]. Washington, D.C., USA: World Bank Group [cit. 20</w:t>
      </w:r>
      <w:r w:rsidR="00423D84">
        <w:rPr>
          <w:lang w:val="en-GB"/>
        </w:rPr>
        <w:t>22</w:t>
      </w:r>
      <w:r w:rsidRPr="00131314">
        <w:rPr>
          <w:lang w:val="en-GB"/>
        </w:rPr>
        <w:t>-</w:t>
      </w:r>
      <w:r w:rsidR="00423D84">
        <w:rPr>
          <w:lang w:val="en-GB"/>
        </w:rPr>
        <w:t>12</w:t>
      </w:r>
      <w:r w:rsidRPr="00131314">
        <w:rPr>
          <w:lang w:val="en-GB"/>
        </w:rPr>
        <w:t>-</w:t>
      </w:r>
      <w:r w:rsidR="00423D84">
        <w:rPr>
          <w:lang w:val="en-GB"/>
        </w:rPr>
        <w:t>19</w:t>
      </w:r>
      <w:r w:rsidRPr="00131314">
        <w:rPr>
          <w:lang w:val="en-GB"/>
        </w:rPr>
        <w:t xml:space="preserve">]. </w:t>
      </w:r>
      <w:r w:rsidR="00535934">
        <w:rPr>
          <w:iCs/>
          <w:lang w:val="en-GB"/>
        </w:rPr>
        <w:t>Available from</w:t>
      </w:r>
      <w:r w:rsidR="00535934" w:rsidRPr="00131314">
        <w:rPr>
          <w:iCs/>
          <w:lang w:val="en-GB"/>
        </w:rPr>
        <w:t xml:space="preserve">: </w:t>
      </w:r>
      <w:r w:rsidRPr="00131314">
        <w:rPr>
          <w:lang w:val="en-GB"/>
        </w:rPr>
        <w:t xml:space="preserve"> </w:t>
      </w:r>
      <w:hyperlink r:id="rId23" w:history="1">
        <w:r w:rsidR="00EC7038">
          <w:rPr>
            <w:rStyle w:val="Hypertextovodkaz"/>
            <w:iCs/>
            <w:lang w:val="en-GB"/>
          </w:rPr>
          <w:t>https://databank.worldbank.org/</w:t>
        </w:r>
      </w:hyperlink>
      <w:bookmarkEnd w:id="19"/>
    </w:p>
    <w:p w14:paraId="46BCD342" w14:textId="66E4B6DE" w:rsidR="00D85973" w:rsidRPr="00131314" w:rsidRDefault="008A281A" w:rsidP="00A9017B">
      <w:pPr>
        <w:pStyle w:val="Nadpis1"/>
        <w:rPr>
          <w:lang w:val="en-GB"/>
        </w:rPr>
      </w:pPr>
      <w:bookmarkStart w:id="20" w:name="_Toc122000385"/>
      <w:r>
        <w:rPr>
          <w:lang w:val="en-GB"/>
        </w:rPr>
        <w:lastRenderedPageBreak/>
        <w:t>List of Appendices</w:t>
      </w:r>
      <w:bookmarkEnd w:id="20"/>
    </w:p>
    <w:p w14:paraId="17628374" w14:textId="47311732" w:rsidR="00423D84" w:rsidRDefault="00423D84">
      <w:pPr>
        <w:pStyle w:val="Obsah1"/>
        <w:tabs>
          <w:tab w:val="left" w:pos="1540"/>
        </w:tabs>
        <w:rPr>
          <w:rFonts w:asciiTheme="minorHAnsi" w:eastAsiaTheme="minorEastAsia" w:hAnsiTheme="minorHAnsi" w:cstheme="minorBidi"/>
          <w:b w:val="0"/>
          <w:noProof/>
          <w:lang w:eastAsia="cs-CZ"/>
        </w:rPr>
      </w:pPr>
      <w:r>
        <w:rPr>
          <w:b w:val="0"/>
          <w:lang w:val="en-GB"/>
        </w:rPr>
        <w:fldChar w:fldCharType="begin"/>
      </w:r>
      <w:r>
        <w:rPr>
          <w:b w:val="0"/>
          <w:lang w:val="en-GB"/>
        </w:rPr>
        <w:instrText xml:space="preserve"> TOC \h \z \t "Appendix - Heading 1;1" </w:instrText>
      </w:r>
      <w:r>
        <w:rPr>
          <w:b w:val="0"/>
          <w:lang w:val="en-GB"/>
        </w:rPr>
        <w:fldChar w:fldCharType="separate"/>
      </w:r>
      <w:hyperlink w:anchor="_Toc122340032" w:history="1">
        <w:r w:rsidRPr="00035C04">
          <w:rPr>
            <w:rStyle w:val="Hypertextovodkaz"/>
            <w:noProof/>
            <w:lang w:val="en-GB"/>
          </w:rPr>
          <w:t>Appendix A</w:t>
        </w:r>
        <w:r>
          <w:rPr>
            <w:rFonts w:asciiTheme="minorHAnsi" w:eastAsiaTheme="minorEastAsia" w:hAnsiTheme="minorHAnsi" w:cstheme="minorBidi"/>
            <w:b w:val="0"/>
            <w:noProof/>
            <w:lang w:eastAsia="cs-CZ"/>
          </w:rPr>
          <w:tab/>
        </w:r>
        <w:r w:rsidRPr="00035C04">
          <w:rPr>
            <w:rStyle w:val="Hypertextovodkaz"/>
            <w:noProof/>
            <w:lang w:val="en-GB"/>
          </w:rPr>
          <w:t>Style Appendix – Heading 1</w:t>
        </w:r>
        <w:r>
          <w:rPr>
            <w:noProof/>
            <w:webHidden/>
          </w:rPr>
          <w:tab/>
        </w:r>
        <w:r>
          <w:rPr>
            <w:noProof/>
            <w:webHidden/>
          </w:rPr>
          <w:fldChar w:fldCharType="begin"/>
        </w:r>
        <w:r>
          <w:rPr>
            <w:noProof/>
            <w:webHidden/>
          </w:rPr>
          <w:instrText xml:space="preserve"> PAGEREF _Toc122340032 \h </w:instrText>
        </w:r>
        <w:r>
          <w:rPr>
            <w:noProof/>
            <w:webHidden/>
          </w:rPr>
        </w:r>
        <w:r>
          <w:rPr>
            <w:noProof/>
            <w:webHidden/>
          </w:rPr>
          <w:fldChar w:fldCharType="separate"/>
        </w:r>
        <w:r>
          <w:rPr>
            <w:noProof/>
            <w:webHidden/>
          </w:rPr>
          <w:t>21</w:t>
        </w:r>
        <w:r>
          <w:rPr>
            <w:noProof/>
            <w:webHidden/>
          </w:rPr>
          <w:fldChar w:fldCharType="end"/>
        </w:r>
      </w:hyperlink>
    </w:p>
    <w:p w14:paraId="3959A4AD" w14:textId="35D236FE" w:rsidR="00423D84" w:rsidRDefault="00712E94">
      <w:pPr>
        <w:pStyle w:val="Obsah1"/>
        <w:tabs>
          <w:tab w:val="left" w:pos="1540"/>
        </w:tabs>
        <w:rPr>
          <w:rFonts w:asciiTheme="minorHAnsi" w:eastAsiaTheme="minorEastAsia" w:hAnsiTheme="minorHAnsi" w:cstheme="minorBidi"/>
          <w:b w:val="0"/>
          <w:noProof/>
          <w:lang w:eastAsia="cs-CZ"/>
        </w:rPr>
      </w:pPr>
      <w:hyperlink w:anchor="_Toc122340033" w:history="1">
        <w:r w:rsidR="00423D84" w:rsidRPr="00035C04">
          <w:rPr>
            <w:rStyle w:val="Hypertextovodkaz"/>
            <w:noProof/>
            <w:lang w:val="en-GB"/>
          </w:rPr>
          <w:t>Appendix B</w:t>
        </w:r>
        <w:r w:rsidR="00423D84">
          <w:rPr>
            <w:rFonts w:asciiTheme="minorHAnsi" w:eastAsiaTheme="minorEastAsia" w:hAnsiTheme="minorHAnsi" w:cstheme="minorBidi"/>
            <w:b w:val="0"/>
            <w:noProof/>
            <w:lang w:eastAsia="cs-CZ"/>
          </w:rPr>
          <w:tab/>
        </w:r>
        <w:r w:rsidR="00423D84" w:rsidRPr="00035C04">
          <w:rPr>
            <w:rStyle w:val="Hypertextovodkaz"/>
            <w:noProof/>
            <w:lang w:val="en-GB"/>
          </w:rPr>
          <w:t>Style Appendix – Heading 1</w:t>
        </w:r>
        <w:r w:rsidR="00423D84">
          <w:rPr>
            <w:noProof/>
            <w:webHidden/>
          </w:rPr>
          <w:tab/>
        </w:r>
        <w:r w:rsidR="00423D84">
          <w:rPr>
            <w:noProof/>
            <w:webHidden/>
          </w:rPr>
          <w:fldChar w:fldCharType="begin"/>
        </w:r>
        <w:r w:rsidR="00423D84">
          <w:rPr>
            <w:noProof/>
            <w:webHidden/>
          </w:rPr>
          <w:instrText xml:space="preserve"> PAGEREF _Toc122340033 \h </w:instrText>
        </w:r>
        <w:r w:rsidR="00423D84">
          <w:rPr>
            <w:noProof/>
            <w:webHidden/>
          </w:rPr>
        </w:r>
        <w:r w:rsidR="00423D84">
          <w:rPr>
            <w:noProof/>
            <w:webHidden/>
          </w:rPr>
          <w:fldChar w:fldCharType="separate"/>
        </w:r>
        <w:r w:rsidR="00423D84">
          <w:rPr>
            <w:noProof/>
            <w:webHidden/>
          </w:rPr>
          <w:t>22</w:t>
        </w:r>
        <w:r w:rsidR="00423D84">
          <w:rPr>
            <w:noProof/>
            <w:webHidden/>
          </w:rPr>
          <w:fldChar w:fldCharType="end"/>
        </w:r>
      </w:hyperlink>
    </w:p>
    <w:p w14:paraId="6710D25F" w14:textId="5FC9DF2E" w:rsidR="00682141" w:rsidRPr="00131314" w:rsidRDefault="00423D84" w:rsidP="00D370C5">
      <w:pPr>
        <w:rPr>
          <w:lang w:val="en-GB"/>
        </w:rPr>
      </w:pPr>
      <w:r>
        <w:rPr>
          <w:b/>
          <w:lang w:val="en-GB"/>
        </w:rPr>
        <w:fldChar w:fldCharType="end"/>
      </w:r>
    </w:p>
    <w:p w14:paraId="0B637782" w14:textId="6D719352" w:rsidR="00682141" w:rsidRPr="00131314" w:rsidRDefault="00423D84" w:rsidP="002E41EE">
      <w:pPr>
        <w:pStyle w:val="Notestobedeleted"/>
        <w:rPr>
          <w:lang w:val="en-GB"/>
        </w:rPr>
      </w:pPr>
      <w:r w:rsidRPr="00423D84">
        <w:rPr>
          <w:lang w:val="en-GB"/>
        </w:rPr>
        <w:t xml:space="preserve">The page with the list of appendices is the last page that counts </w:t>
      </w:r>
      <w:r>
        <w:rPr>
          <w:lang w:val="en-GB"/>
        </w:rPr>
        <w:t xml:space="preserve">within </w:t>
      </w:r>
      <w:r w:rsidRPr="00423D84">
        <w:rPr>
          <w:lang w:val="en-GB"/>
        </w:rPr>
        <w:t xml:space="preserve">the scope of the thesis and also the last item in the table of contents. You can only update the list of </w:t>
      </w:r>
      <w:r>
        <w:rPr>
          <w:lang w:val="en-GB"/>
        </w:rPr>
        <w:t>appendices</w:t>
      </w:r>
      <w:r w:rsidRPr="00423D84">
        <w:rPr>
          <w:lang w:val="en-GB"/>
        </w:rPr>
        <w:t xml:space="preserve">. Just right-click on it and select Update </w:t>
      </w:r>
      <w:r>
        <w:rPr>
          <w:lang w:val="en-GB"/>
        </w:rPr>
        <w:t>Table of Contents</w:t>
      </w:r>
      <w:r w:rsidRPr="00423D84">
        <w:rPr>
          <w:lang w:val="en-GB"/>
        </w:rPr>
        <w:t xml:space="preserve"> </w:t>
      </w:r>
      <w:r>
        <w:rPr>
          <w:lang w:val="en-GB"/>
        </w:rPr>
        <w:sym w:font="Symbol" w:char="F0AE"/>
      </w:r>
      <w:r w:rsidRPr="00423D84">
        <w:rPr>
          <w:lang w:val="en-GB"/>
        </w:rPr>
        <w:t xml:space="preserve"> </w:t>
      </w:r>
      <w:r>
        <w:rPr>
          <w:lang w:val="en-GB"/>
        </w:rPr>
        <w:t xml:space="preserve">Update </w:t>
      </w:r>
      <w:r w:rsidRPr="00423D84">
        <w:rPr>
          <w:lang w:val="en-GB"/>
        </w:rPr>
        <w:t xml:space="preserve">Table. Even if you don't do this, all fields (including table and figure </w:t>
      </w:r>
      <w:r>
        <w:rPr>
          <w:lang w:val="en-GB"/>
        </w:rPr>
        <w:t>numbering</w:t>
      </w:r>
      <w:r w:rsidRPr="00423D84">
        <w:rPr>
          <w:lang w:val="en-GB"/>
        </w:rPr>
        <w:t>) are always updated automatically before the document is printed</w:t>
      </w:r>
      <w:r>
        <w:rPr>
          <w:lang w:val="en-GB"/>
        </w:rPr>
        <w:t xml:space="preserve"> out</w:t>
      </w:r>
      <w:r w:rsidRPr="00423D84">
        <w:rPr>
          <w:lang w:val="en-GB"/>
        </w:rPr>
        <w:t>.</w:t>
      </w:r>
    </w:p>
    <w:p w14:paraId="212B7AB7" w14:textId="77777777" w:rsidR="003A5F35" w:rsidRPr="00131314" w:rsidRDefault="003A5F35" w:rsidP="00682141">
      <w:pPr>
        <w:rPr>
          <w:lang w:val="en-GB"/>
        </w:rPr>
        <w:sectPr w:rsidR="003A5F35" w:rsidRPr="00131314" w:rsidSect="001B4FCC">
          <w:footerReference w:type="even" r:id="rId24"/>
          <w:footerReference w:type="default" r:id="rId25"/>
          <w:footnotePr>
            <w:numRestart w:val="eachSect"/>
          </w:footnotePr>
          <w:pgSz w:w="11906" w:h="16838" w:code="9"/>
          <w:pgMar w:top="1418" w:right="1418" w:bottom="1418" w:left="1701" w:header="709" w:footer="1418" w:gutter="0"/>
          <w:pgNumType w:start="9"/>
          <w:cols w:space="708"/>
          <w:docGrid w:linePitch="360"/>
        </w:sectPr>
      </w:pPr>
    </w:p>
    <w:p w14:paraId="1C0F7D33" w14:textId="5A49A9AE" w:rsidR="007D54F2" w:rsidRPr="00131314" w:rsidRDefault="00682141" w:rsidP="008A281A">
      <w:pPr>
        <w:pStyle w:val="Appendix-Heading1"/>
        <w:rPr>
          <w:lang w:val="en-GB"/>
        </w:rPr>
      </w:pPr>
      <w:bookmarkStart w:id="21" w:name="_Toc122340032"/>
      <w:bookmarkStart w:id="22" w:name="_Toc227131937"/>
      <w:r w:rsidRPr="00131314">
        <w:rPr>
          <w:lang w:val="en-GB"/>
        </w:rPr>
        <w:lastRenderedPageBreak/>
        <w:t>Styl</w:t>
      </w:r>
      <w:r w:rsidR="008A281A">
        <w:rPr>
          <w:lang w:val="en-GB"/>
        </w:rPr>
        <w:t xml:space="preserve">e Appendix </w:t>
      </w:r>
      <w:r w:rsidRPr="00131314">
        <w:rPr>
          <w:lang w:val="en-GB"/>
        </w:rPr>
        <w:t xml:space="preserve">– </w:t>
      </w:r>
      <w:r w:rsidR="008A281A">
        <w:rPr>
          <w:lang w:val="en-GB"/>
        </w:rPr>
        <w:t>Heading</w:t>
      </w:r>
      <w:r w:rsidRPr="00131314">
        <w:rPr>
          <w:lang w:val="en-GB"/>
        </w:rPr>
        <w:t xml:space="preserve"> 1</w:t>
      </w:r>
      <w:bookmarkEnd w:id="21"/>
    </w:p>
    <w:p w14:paraId="31A63F6F" w14:textId="23213C0D" w:rsidR="008A281A" w:rsidRPr="008A281A" w:rsidRDefault="008A281A" w:rsidP="008A281A">
      <w:pPr>
        <w:rPr>
          <w:lang w:val="en-GB"/>
        </w:rPr>
      </w:pPr>
      <w:r w:rsidRPr="008A281A">
        <w:rPr>
          <w:lang w:val="en-GB"/>
        </w:rPr>
        <w:t xml:space="preserve">In appendices, use the specific style to indicate only the main heading of each inserted appendix. For this purpose, the style Appendix – Heading 1 is created with the </w:t>
      </w:r>
      <w:proofErr w:type="spellStart"/>
      <w:r w:rsidRPr="001134C0">
        <w:rPr>
          <w:bdr w:val="single" w:sz="4" w:space="0" w:color="auto"/>
          <w:lang w:val="en-GB"/>
        </w:rPr>
        <w:t>A</w:t>
      </w:r>
      <w:r w:rsidR="001134C0">
        <w:rPr>
          <w:bdr w:val="single" w:sz="4" w:space="0" w:color="auto"/>
          <w:lang w:val="en-GB"/>
        </w:rPr>
        <w:t>lt</w:t>
      </w:r>
      <w:r w:rsidRPr="008A281A">
        <w:rPr>
          <w:lang w:val="en-GB"/>
        </w:rPr>
        <w:t>+</w:t>
      </w:r>
      <w:r w:rsidRPr="001134C0">
        <w:rPr>
          <w:bdr w:val="single" w:sz="4" w:space="0" w:color="auto"/>
          <w:lang w:val="en-GB"/>
        </w:rPr>
        <w:t>P</w:t>
      </w:r>
      <w:proofErr w:type="spellEnd"/>
      <w:r w:rsidRPr="008A281A">
        <w:rPr>
          <w:lang w:val="en-GB"/>
        </w:rPr>
        <w:t xml:space="preserve"> keyboard shortcut.</w:t>
      </w:r>
    </w:p>
    <w:p w14:paraId="3123F2D6" w14:textId="0DB01A03" w:rsidR="00682141" w:rsidRPr="00131314" w:rsidRDefault="008A281A" w:rsidP="001134C0">
      <w:pPr>
        <w:rPr>
          <w:lang w:val="en-GB"/>
        </w:rPr>
      </w:pPr>
      <w:r w:rsidRPr="008A281A">
        <w:rPr>
          <w:lang w:val="en-GB"/>
        </w:rPr>
        <w:t>The pages of the appendices are numbered continuously, as are any footnotes</w:t>
      </w:r>
      <w:r w:rsidR="001134C0" w:rsidRPr="00131314">
        <w:rPr>
          <w:rStyle w:val="Znakapoznpodarou"/>
          <w:szCs w:val="24"/>
          <w:lang w:val="en-GB"/>
        </w:rPr>
        <w:footnoteReference w:id="3"/>
      </w:r>
      <w:r w:rsidRPr="008A281A">
        <w:rPr>
          <w:lang w:val="en-GB"/>
        </w:rPr>
        <w:t xml:space="preserve"> in the appendices of the thesis.</w:t>
      </w:r>
    </w:p>
    <w:p w14:paraId="6E08086A" w14:textId="77777777" w:rsidR="008A281A" w:rsidRPr="00131314" w:rsidRDefault="008A281A" w:rsidP="008A281A">
      <w:pPr>
        <w:pStyle w:val="Appendix-Heading1"/>
        <w:rPr>
          <w:lang w:val="en-GB"/>
        </w:rPr>
      </w:pPr>
      <w:bookmarkStart w:id="23" w:name="_Toc122340033"/>
      <w:bookmarkEnd w:id="22"/>
      <w:r w:rsidRPr="00131314">
        <w:rPr>
          <w:lang w:val="en-GB"/>
        </w:rPr>
        <w:lastRenderedPageBreak/>
        <w:t>Styl</w:t>
      </w:r>
      <w:r>
        <w:rPr>
          <w:lang w:val="en-GB"/>
        </w:rPr>
        <w:t xml:space="preserve">e Appendix </w:t>
      </w:r>
      <w:r w:rsidRPr="00131314">
        <w:rPr>
          <w:lang w:val="en-GB"/>
        </w:rPr>
        <w:t xml:space="preserve">– </w:t>
      </w:r>
      <w:r>
        <w:rPr>
          <w:lang w:val="en-GB"/>
        </w:rPr>
        <w:t>Heading</w:t>
      </w:r>
      <w:r w:rsidRPr="00131314">
        <w:rPr>
          <w:lang w:val="en-GB"/>
        </w:rPr>
        <w:t xml:space="preserve"> 1</w:t>
      </w:r>
      <w:bookmarkEnd w:id="23"/>
    </w:p>
    <w:p w14:paraId="44C994CA" w14:textId="02E6E65D" w:rsidR="007D54F2" w:rsidRPr="00131314" w:rsidRDefault="008A281A" w:rsidP="00475ADE">
      <w:pPr>
        <w:rPr>
          <w:lang w:val="en-GB"/>
        </w:rPr>
      </w:pPr>
      <w:r w:rsidRPr="008A281A">
        <w:rPr>
          <w:lang w:val="en-GB"/>
        </w:rPr>
        <w:t>And that's about it. If you have any questions or problems, please do not hesitate to write to your thesis supervisor. ;-)</w:t>
      </w:r>
    </w:p>
    <w:sectPr w:rsidR="007D54F2" w:rsidRPr="00131314" w:rsidSect="003C53DA">
      <w:pgSz w:w="11906" w:h="16838" w:code="9"/>
      <w:pgMar w:top="1418" w:right="1418" w:bottom="1418" w:left="1701" w:header="709" w:footer="141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2"/>
    </wne:keymap>
    <wne:keymap wne:kcmPrimary="0432">
      <wne:acd wne:acdName="acd3"/>
    </wne:keymap>
    <wne:keymap wne:kcmPrimary="0445">
      <wne:acd wne:acdName="acd18"/>
    </wne:keymap>
    <wne:keymap wne:kcmPrimary="0449">
      <wne:acd wne:acdName="acd13"/>
    </wne:keymap>
    <wne:keymap wne:kcmPrimary="044F">
      <wne:acd wne:acdName="acd14"/>
    </wne:keymap>
    <wne:keymap wne:kcmPrimary="0450">
      <wne:acd wne:acdName="acd7"/>
    </wne:keymap>
    <wne:keymap wne:kcmPrimary="0452">
      <wne:acd wne:acdName="acd8"/>
    </wne:keymap>
    <wne:keymap wne:kcmPrimary="0454">
      <wne:acd wne:acdName="acd16"/>
    </wne:keymap>
    <wne:keymap wne:kcmPrimary="0455">
      <wne:acd wne:acdName="acd9"/>
    </wne:keymap>
    <wne:keymap wne:kcmPrimary="0457">
      <wne:acd wne:acdName="acd17"/>
    </wne:keymap>
    <wne:keymap wne:kcmPrimary="045A">
      <wne:acd wne:acdName="acd15"/>
    </wne:keymap>
    <wne:keymap wne:kcmPrimary="04C0">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QAAAAAA" wne:acdName="acd0" wne:fciIndexBasedOn="0065"/>
    <wne:acd wne:acdName="acd1" wne:fciIndexBasedOn="0065"/>
    <wne:acd wne:argValue="AQAAAAEA" wne:acdName="acd2" wne:fciIndexBasedOn="0065"/>
    <wne:acd wne:argValue="AQAAAAIA" wne:acdName="acd3" wne:fciIndexBasedOn="0065"/>
    <wne:acd wne:acdName="acd4" wne:fciIndexBasedOn="0065"/>
    <wne:acd wne:acdName="acd5" wne:fciIndexBasedOn="0065"/>
    <wne:acd wne:acdName="acd6" wne:fciIndexBasedOn="0065"/>
    <wne:acd wne:argValue="AgBBAHAAcABlAG4AZABpAHgAIAAtACAASABlAGEAZABpAG4AZwAgADEA" wne:acdName="acd7" wne:fciIndexBasedOn="0065"/>
    <wne:acd wne:argValue="AQAAACIA" wne:acdName="acd8" wne:fciIndexBasedOn="0065"/>
    <wne:acd wne:argValue="AQAAAB0A" wne:acdName="acd9" wne:fciIndexBasedOn="0065"/>
    <wne:acd wne:acdName="acd10" wne:fciIndexBasedOn="0065"/>
    <wne:acd wne:acdName="acd11" wne:fciIndexBasedOn="0065"/>
    <wne:acd wne:acdName="acd12" wne:fciIndexBasedOn="0065"/>
    <wne:acd wne:argValue="AgBOAHUAbQBiAGUAcgBlAGQAIABMAGkAcwB0AA==" wne:acdName="acd13" wne:fciIndexBasedOn="0065"/>
    <wne:acd wne:argValue="AgBCAHUAbABsAGUAdABlAGQAIABMAGkAcwB0AA==" wne:acdName="acd14" wne:fciIndexBasedOn="0065"/>
    <wne:acd wne:argValue="AgBTAG8AdQByAGMAZQA=" wne:acdName="acd15" wne:fciIndexBasedOn="0065"/>
    <wne:acd wne:argValue="AgBUAGEAYgBsAGUAIABDAG8AbgB0AGUAbgB0AA==" wne:acdName="acd16" wne:fciIndexBasedOn="0065"/>
    <wne:acd wne:argValue="AgBMAGkAcwB0ACAAbwBmACAAQQBiAGIAcgBlAHYAaQBhAHQAaQBvAG4AcwA=" wne:acdName="acd17" wne:fciIndexBasedOn="0065"/>
    <wne:acd wne:argValue="AgBSAGUAZgBlAHIAZQBuAGMAZQBzA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9ECCF" w14:textId="77777777" w:rsidR="007D5EB6" w:rsidRDefault="007D5EB6" w:rsidP="007E4547">
      <w:pPr>
        <w:spacing w:after="0" w:line="240" w:lineRule="auto"/>
      </w:pPr>
      <w:r>
        <w:separator/>
      </w:r>
    </w:p>
    <w:p w14:paraId="2A7E963F" w14:textId="77777777" w:rsidR="007D5EB6" w:rsidRDefault="007D5EB6"/>
  </w:endnote>
  <w:endnote w:type="continuationSeparator" w:id="0">
    <w:p w14:paraId="5556A895" w14:textId="77777777" w:rsidR="007D5EB6" w:rsidRDefault="007D5EB6" w:rsidP="007E4547">
      <w:pPr>
        <w:spacing w:after="0" w:line="240" w:lineRule="auto"/>
      </w:pPr>
      <w:r>
        <w:continuationSeparator/>
      </w:r>
    </w:p>
    <w:p w14:paraId="788E30B8" w14:textId="77777777" w:rsidR="007D5EB6" w:rsidRDefault="007D5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ter">
    <w:altName w:val="Inter"/>
    <w:panose1 w:val="02000503000000020004"/>
    <w:charset w:val="EE"/>
    <w:family w:val="auto"/>
    <w:pitch w:val="variable"/>
    <w:sig w:usb0="E0000AFF" w:usb1="5200A1FF" w:usb2="0000002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A4D3B" w14:textId="77777777" w:rsidR="001B4FCC" w:rsidRDefault="001B4FCC" w:rsidP="001B4FCC">
    <w:pPr>
      <w:pStyle w:val="Zpa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175C0" w14:textId="77777777" w:rsidR="001B4FCC" w:rsidRDefault="001B4FCC" w:rsidP="001B4FCC">
    <w:pPr>
      <w:pStyle w:val="Zpat"/>
      <w:jc w:val="left"/>
    </w:pPr>
    <w:r>
      <w:fldChar w:fldCharType="begin"/>
    </w:r>
    <w:r>
      <w:instrText xml:space="preserve"> PAGE   \* MERGEFORMAT </w:instrText>
    </w:r>
    <w:r>
      <w:fldChar w:fldCharType="separate"/>
    </w:r>
    <w: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E3A33" w14:textId="77777777" w:rsidR="001B4FCC" w:rsidRDefault="001B4FCC" w:rsidP="001B4FCC">
    <w:pPr>
      <w:pStyle w:val="Zpat"/>
      <w:jc w:val="right"/>
    </w:pPr>
    <w:r>
      <w:fldChar w:fldCharType="begin"/>
    </w:r>
    <w:r>
      <w:instrText xml:space="preserve"> PAGE   \* MERGEFORMAT </w:instrText>
    </w:r>
    <w:r>
      <w:fldChar w:fldCharType="separate"/>
    </w:r>
    <w:r>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DD058" w14:textId="77777777" w:rsidR="007D5EB6" w:rsidRDefault="007D5EB6" w:rsidP="00BF5A33">
      <w:pPr>
        <w:pStyle w:val="Textpoznpodarou"/>
      </w:pPr>
      <w:r>
        <w:separator/>
      </w:r>
    </w:p>
  </w:footnote>
  <w:footnote w:type="continuationSeparator" w:id="0">
    <w:p w14:paraId="1E0E73F9" w14:textId="77777777" w:rsidR="007D5EB6" w:rsidRDefault="007D5EB6" w:rsidP="00BF5A33">
      <w:pPr>
        <w:pStyle w:val="Textpoznpodarou"/>
      </w:pPr>
      <w:r>
        <w:continuationSeparator/>
      </w:r>
    </w:p>
  </w:footnote>
  <w:footnote w:type="continuationNotice" w:id="1">
    <w:p w14:paraId="4CB2BE3F" w14:textId="77777777" w:rsidR="007D5EB6" w:rsidRPr="00BF5A33" w:rsidRDefault="007D5EB6" w:rsidP="00BF5A33">
      <w:pPr>
        <w:pStyle w:val="Textpoznpodarou"/>
        <w:jc w:val="right"/>
        <w:rPr>
          <w:i/>
          <w:iCs/>
        </w:rPr>
      </w:pPr>
      <w:r w:rsidRPr="00BF5A33">
        <w:rPr>
          <w:i/>
          <w:iCs/>
        </w:rPr>
        <w:t>→ pokračování na další straně</w:t>
      </w:r>
    </w:p>
  </w:footnote>
  <w:footnote w:id="2">
    <w:p w14:paraId="55E2B24E" w14:textId="27E12B74" w:rsidR="00032F2D" w:rsidRDefault="00032F2D" w:rsidP="00032F2D">
      <w:pPr>
        <w:pStyle w:val="Textpoznpodarou"/>
      </w:pPr>
      <w:r>
        <w:rPr>
          <w:rStyle w:val="Znakapoznpodarou"/>
        </w:rPr>
        <w:footnoteRef/>
      </w:r>
      <w:r>
        <w:tab/>
      </w:r>
      <w:proofErr w:type="spellStart"/>
      <w:r>
        <w:t>You'll</w:t>
      </w:r>
      <w:proofErr w:type="spellEnd"/>
      <w:r>
        <w:t xml:space="preserve"> </w:t>
      </w:r>
      <w:proofErr w:type="spellStart"/>
      <w:r>
        <w:t>find</w:t>
      </w:r>
      <w:proofErr w:type="spellEnd"/>
      <w:r>
        <w:t xml:space="preserve"> </w:t>
      </w:r>
      <w:proofErr w:type="spellStart"/>
      <w:r>
        <w:t>the</w:t>
      </w:r>
      <w:proofErr w:type="spellEnd"/>
      <w:r>
        <w:t xml:space="preserve"> </w:t>
      </w:r>
      <w:r w:rsidRPr="00032F2D">
        <w:rPr>
          <w:bdr w:val="single" w:sz="4" w:space="0" w:color="auto"/>
        </w:rPr>
        <w:t>`</w:t>
      </w:r>
      <w:r>
        <w:t xml:space="preserve"> </w:t>
      </w:r>
      <w:proofErr w:type="spellStart"/>
      <w:r>
        <w:t>button</w:t>
      </w:r>
      <w:proofErr w:type="spellEnd"/>
      <w:r>
        <w:t xml:space="preserve"> to </w:t>
      </w:r>
      <w:proofErr w:type="spellStart"/>
      <w:r>
        <w:t>the</w:t>
      </w:r>
      <w:proofErr w:type="spellEnd"/>
      <w:r>
        <w:t xml:space="preserve"> </w:t>
      </w:r>
      <w:proofErr w:type="spellStart"/>
      <w:r>
        <w:t>left</w:t>
      </w:r>
      <w:proofErr w:type="spellEnd"/>
      <w:r>
        <w:t xml:space="preserve"> </w:t>
      </w:r>
      <w:proofErr w:type="spellStart"/>
      <w:r>
        <w:t>of</w:t>
      </w:r>
      <w:proofErr w:type="spellEnd"/>
      <w:r>
        <w:t xml:space="preserve"> </w:t>
      </w:r>
      <w:r w:rsidRPr="00032F2D">
        <w:rPr>
          <w:bdr w:val="single" w:sz="4" w:space="0" w:color="auto"/>
        </w:rPr>
        <w:t>1</w:t>
      </w:r>
      <w:r>
        <w:t xml:space="preserve">, </w:t>
      </w:r>
      <w:proofErr w:type="spellStart"/>
      <w:r>
        <w:t>below</w:t>
      </w:r>
      <w:proofErr w:type="spellEnd"/>
      <w:r>
        <w:t xml:space="preserve"> </w:t>
      </w:r>
      <w:proofErr w:type="spellStart"/>
      <w:r>
        <w:t>the</w:t>
      </w:r>
      <w:proofErr w:type="spellEnd"/>
      <w:r>
        <w:t xml:space="preserve"> </w:t>
      </w:r>
      <w:proofErr w:type="spellStart"/>
      <w:r w:rsidRPr="00032F2D">
        <w:rPr>
          <w:bdr w:val="single" w:sz="4" w:space="0" w:color="auto"/>
        </w:rPr>
        <w:t>E</w:t>
      </w:r>
      <w:r>
        <w:rPr>
          <w:bdr w:val="single" w:sz="4" w:space="0" w:color="auto"/>
        </w:rPr>
        <w:t>sc</w:t>
      </w:r>
      <w:proofErr w:type="spellEnd"/>
      <w:r>
        <w:t xml:space="preserve"> </w:t>
      </w:r>
      <w:proofErr w:type="spellStart"/>
      <w:r>
        <w:t>key</w:t>
      </w:r>
      <w:proofErr w:type="spellEnd"/>
      <w:r>
        <w:t xml:space="preserve"> and </w:t>
      </w:r>
      <w:proofErr w:type="spellStart"/>
      <w:r>
        <w:t>above</w:t>
      </w:r>
      <w:proofErr w:type="spellEnd"/>
      <w:r>
        <w:t xml:space="preserve"> </w:t>
      </w:r>
      <w:proofErr w:type="spellStart"/>
      <w:r>
        <w:t>the</w:t>
      </w:r>
      <w:proofErr w:type="spellEnd"/>
      <w:r>
        <w:t xml:space="preserve"> </w:t>
      </w:r>
      <w:proofErr w:type="spellStart"/>
      <w:r w:rsidRPr="00032F2D">
        <w:rPr>
          <w:bdr w:val="single" w:sz="4" w:space="0" w:color="auto"/>
        </w:rPr>
        <w:t>Tab</w:t>
      </w:r>
      <w:proofErr w:type="spellEnd"/>
      <w:r>
        <w:t xml:space="preserve"> </w:t>
      </w:r>
      <w:proofErr w:type="spellStart"/>
      <w:r>
        <w:t>key</w:t>
      </w:r>
      <w:proofErr w:type="spellEnd"/>
      <w:r>
        <w:t>.</w:t>
      </w:r>
    </w:p>
    <w:p w14:paraId="1F4C235F" w14:textId="24A0467A" w:rsidR="00032F2D" w:rsidRPr="00385445" w:rsidRDefault="00032F2D" w:rsidP="00032F2D">
      <w:pPr>
        <w:pStyle w:val="Textpoznpodarou"/>
      </w:pPr>
      <w:r>
        <w:tab/>
        <w:t xml:space="preserve">To use </w:t>
      </w:r>
      <w:proofErr w:type="spellStart"/>
      <w:r>
        <w:t>the</w:t>
      </w:r>
      <w:proofErr w:type="spellEnd"/>
      <w:r>
        <w:t xml:space="preserve"> </w:t>
      </w:r>
      <w:proofErr w:type="spellStart"/>
      <w:r>
        <w:t>Footnote</w:t>
      </w:r>
      <w:proofErr w:type="spellEnd"/>
      <w:r>
        <w:t xml:space="preserve"> Text style, just </w:t>
      </w:r>
      <w:proofErr w:type="spellStart"/>
      <w:r>
        <w:t>press</w:t>
      </w:r>
      <w:proofErr w:type="spellEnd"/>
      <w:r>
        <w:t xml:space="preserve"> (</w:t>
      </w:r>
      <w:proofErr w:type="spellStart"/>
      <w:r>
        <w:t>left</w:t>
      </w:r>
      <w:proofErr w:type="spellEnd"/>
      <w:r>
        <w:t xml:space="preserve">) </w:t>
      </w:r>
      <w:proofErr w:type="spellStart"/>
      <w:r w:rsidRPr="00032F2D">
        <w:rPr>
          <w:bdr w:val="single" w:sz="4" w:space="0" w:color="auto"/>
        </w:rPr>
        <w:t>A</w:t>
      </w:r>
      <w:r>
        <w:rPr>
          <w:bdr w:val="single" w:sz="4" w:space="0" w:color="auto"/>
        </w:rPr>
        <w:t>lt</w:t>
      </w:r>
      <w:r>
        <w:t>+</w:t>
      </w:r>
      <w:r w:rsidRPr="00032F2D">
        <w:rPr>
          <w:bdr w:val="single" w:sz="4" w:space="0" w:color="auto"/>
        </w:rPr>
        <w:t>U</w:t>
      </w:r>
      <w:proofErr w:type="spellEnd"/>
      <w:r>
        <w:t>.</w:t>
      </w:r>
    </w:p>
  </w:footnote>
  <w:footnote w:id="3">
    <w:p w14:paraId="5776C4E9" w14:textId="5DE8811A" w:rsidR="001134C0" w:rsidRDefault="001134C0" w:rsidP="001134C0">
      <w:pPr>
        <w:pStyle w:val="Textpoznpodarou"/>
      </w:pPr>
      <w:r>
        <w:rPr>
          <w:rStyle w:val="Znakapoznpodarou"/>
        </w:rPr>
        <w:footnoteRef/>
      </w:r>
      <w:r>
        <w:t xml:space="preserve"> </w:t>
      </w:r>
      <w:r>
        <w:tab/>
      </w:r>
      <w:proofErr w:type="spellStart"/>
      <w:r>
        <w:t>Also</w:t>
      </w:r>
      <w:proofErr w:type="spellEnd"/>
      <w:r>
        <w:t xml:space="preserve"> </w:t>
      </w:r>
      <w:proofErr w:type="spellStart"/>
      <w:r>
        <w:t>the</w:t>
      </w:r>
      <w:proofErr w:type="spellEnd"/>
      <w:r>
        <w:t xml:space="preserve"> </w:t>
      </w:r>
      <w:proofErr w:type="spellStart"/>
      <w:r>
        <w:t>footnotes</w:t>
      </w:r>
      <w:proofErr w:type="spellEnd"/>
      <w:r>
        <w:t xml:space="preserve"> in </w:t>
      </w:r>
      <w:proofErr w:type="spellStart"/>
      <w:r>
        <w:t>appendices</w:t>
      </w:r>
      <w:proofErr w:type="spellEnd"/>
      <w:r>
        <w:t xml:space="preserve"> are </w:t>
      </w:r>
      <w:proofErr w:type="spellStart"/>
      <w:r>
        <w:t>formatted</w:t>
      </w:r>
      <w:proofErr w:type="spellEnd"/>
      <w:r>
        <w:t xml:space="preserve"> </w:t>
      </w:r>
      <w:proofErr w:type="spellStart"/>
      <w:r>
        <w:t>using</w:t>
      </w:r>
      <w:proofErr w:type="spellEnd"/>
      <w:r>
        <w:t xml:space="preserve"> </w:t>
      </w:r>
      <w:proofErr w:type="spellStart"/>
      <w:r>
        <w:t>the</w:t>
      </w:r>
      <w:proofErr w:type="spellEnd"/>
      <w:r>
        <w:t xml:space="preserve"> </w:t>
      </w:r>
      <w:proofErr w:type="spellStart"/>
      <w:r>
        <w:t>Footnote</w:t>
      </w:r>
      <w:proofErr w:type="spellEnd"/>
      <w:r>
        <w:t xml:space="preserve"> Text style, just </w:t>
      </w:r>
      <w:proofErr w:type="spellStart"/>
      <w:r>
        <w:t>press</w:t>
      </w:r>
      <w:proofErr w:type="spellEnd"/>
      <w:r>
        <w:t xml:space="preserve"> </w:t>
      </w:r>
      <w:proofErr w:type="spellStart"/>
      <w:r w:rsidRPr="00032F2D">
        <w:rPr>
          <w:bdr w:val="single" w:sz="4" w:space="0" w:color="auto"/>
        </w:rPr>
        <w:t>A</w:t>
      </w:r>
      <w:r>
        <w:rPr>
          <w:bdr w:val="single" w:sz="4" w:space="0" w:color="auto"/>
        </w:rPr>
        <w:t>lt</w:t>
      </w:r>
      <w:r>
        <w:t>+</w:t>
      </w:r>
      <w:r w:rsidRPr="00032F2D">
        <w:rPr>
          <w:bdr w:val="single" w:sz="4" w:space="0" w:color="auto"/>
        </w:rPr>
        <w:t>U</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60EF9" w14:textId="77777777" w:rsidR="0073106A" w:rsidRDefault="0073106A">
    <w:r>
      <w:t>[Type text]</w:t>
    </w:r>
  </w:p>
  <w:p w14:paraId="72995F2A" w14:textId="77777777" w:rsidR="0073106A" w:rsidRDefault="0073106A" w:rsidP="001D65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52339"/>
    <w:multiLevelType w:val="hybridMultilevel"/>
    <w:tmpl w:val="4D12019A"/>
    <w:lvl w:ilvl="0" w:tplc="CC7C307C">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0463A79"/>
    <w:multiLevelType w:val="hybridMultilevel"/>
    <w:tmpl w:val="BB2E4892"/>
    <w:lvl w:ilvl="0" w:tplc="5D1EAF54">
      <w:start w:val="1"/>
      <w:numFmt w:val="bullet"/>
      <w:pStyle w:val="BulletedList"/>
      <w:lvlText w:val=""/>
      <w:lvlJc w:val="left"/>
      <w:pPr>
        <w:tabs>
          <w:tab w:val="num" w:pos="425"/>
        </w:tabs>
        <w:ind w:left="425" w:hanging="283"/>
      </w:pPr>
      <w:rPr>
        <w:rFonts w:ascii="Symbol" w:hAnsi="Symbol" w:hint="default"/>
        <w:color w:val="auto"/>
        <w:u w:val="no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82698"/>
    <w:multiLevelType w:val="hybridMultilevel"/>
    <w:tmpl w:val="99F8385A"/>
    <w:lvl w:ilvl="0" w:tplc="EFAE76E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9FC02D7"/>
    <w:multiLevelType w:val="multilevel"/>
    <w:tmpl w:val="D3A88BC4"/>
    <w:lvl w:ilvl="0">
      <w:start w:val="1"/>
      <w:numFmt w:val="decimal"/>
      <w:lvlText w:val="%1"/>
      <w:lvlJc w:val="left"/>
      <w:pPr>
        <w:tabs>
          <w:tab w:val="num" w:pos="0"/>
        </w:tabs>
        <w:ind w:left="425" w:hanging="425"/>
      </w:pPr>
      <w:rPr>
        <w:rFonts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0"/>
        </w:tabs>
        <w:ind w:left="851" w:hanging="851"/>
      </w:pPr>
      <w:rPr>
        <w:rFonts w:hint="default"/>
      </w:rPr>
    </w:lvl>
    <w:lvl w:ilvl="2">
      <w:start w:val="1"/>
      <w:numFmt w:val="decimal"/>
      <w:pStyle w:val="Nadpis3"/>
      <w:lvlText w:val="%1.%2.%3"/>
      <w:lvlJc w:val="left"/>
      <w:pPr>
        <w:tabs>
          <w:tab w:val="num" w:pos="0"/>
        </w:tabs>
        <w:ind w:left="720" w:hanging="720"/>
      </w:pPr>
      <w:rPr>
        <w:rFonts w:hint="default"/>
      </w:rPr>
    </w:lvl>
    <w:lvl w:ilvl="3">
      <w:start w:val="1"/>
      <w:numFmt w:val="decimal"/>
      <w:pStyle w:val="Nadpis4"/>
      <w:lvlText w:val="%1.%2.%3.%4"/>
      <w:lvlJc w:val="left"/>
      <w:pPr>
        <w:tabs>
          <w:tab w:val="num" w:pos="0"/>
        </w:tabs>
        <w:ind w:left="864" w:hanging="864"/>
      </w:pPr>
      <w:rPr>
        <w:rFonts w:hint="default"/>
      </w:rPr>
    </w:lvl>
    <w:lvl w:ilvl="4">
      <w:start w:val="1"/>
      <w:numFmt w:val="decimal"/>
      <w:pStyle w:val="Nadpis5"/>
      <w:lvlText w:val="%1.%2.%3.%4.%5"/>
      <w:lvlJc w:val="left"/>
      <w:pPr>
        <w:tabs>
          <w:tab w:val="num" w:pos="0"/>
        </w:tabs>
        <w:ind w:left="1008" w:hanging="1008"/>
      </w:pPr>
      <w:rPr>
        <w:rFonts w:hint="default"/>
      </w:rPr>
    </w:lvl>
    <w:lvl w:ilvl="5">
      <w:start w:val="1"/>
      <w:numFmt w:val="decimal"/>
      <w:pStyle w:val="Nadpis6"/>
      <w:lvlText w:val="%1.%2.%3.%4.%5.%6"/>
      <w:lvlJc w:val="left"/>
      <w:pPr>
        <w:tabs>
          <w:tab w:val="num" w:pos="0"/>
        </w:tabs>
        <w:ind w:left="1152" w:hanging="1152"/>
      </w:pPr>
      <w:rPr>
        <w:rFonts w:hint="default"/>
      </w:rPr>
    </w:lvl>
    <w:lvl w:ilvl="6">
      <w:start w:val="1"/>
      <w:numFmt w:val="decimal"/>
      <w:pStyle w:val="Nadpis7"/>
      <w:lvlText w:val="%1.%2.%3.%4.%5.%6.%7"/>
      <w:lvlJc w:val="left"/>
      <w:pPr>
        <w:tabs>
          <w:tab w:val="num" w:pos="0"/>
        </w:tabs>
        <w:ind w:left="1296" w:hanging="1296"/>
      </w:pPr>
      <w:rPr>
        <w:rFonts w:hint="default"/>
      </w:rPr>
    </w:lvl>
    <w:lvl w:ilvl="7">
      <w:start w:val="1"/>
      <w:numFmt w:val="decimal"/>
      <w:pStyle w:val="Nadpis8"/>
      <w:lvlText w:val="%1.%2.%3.%4.%5.%6.%7.%8"/>
      <w:lvlJc w:val="left"/>
      <w:pPr>
        <w:tabs>
          <w:tab w:val="num" w:pos="0"/>
        </w:tabs>
        <w:ind w:left="1440" w:hanging="1440"/>
      </w:pPr>
      <w:rPr>
        <w:rFonts w:hint="default"/>
      </w:rPr>
    </w:lvl>
    <w:lvl w:ilvl="8">
      <w:start w:val="1"/>
      <w:numFmt w:val="decimal"/>
      <w:pStyle w:val="Nadpis9"/>
      <w:lvlText w:val="%1.%2.%3.%4.%5.%6.%7.%8.%9"/>
      <w:lvlJc w:val="left"/>
      <w:pPr>
        <w:tabs>
          <w:tab w:val="num" w:pos="0"/>
        </w:tabs>
        <w:ind w:left="1584" w:hanging="1584"/>
      </w:pPr>
      <w:rPr>
        <w:rFonts w:hint="default"/>
      </w:rPr>
    </w:lvl>
  </w:abstractNum>
  <w:abstractNum w:abstractNumId="4" w15:restartNumberingAfterBreak="0">
    <w:nsid w:val="68491163"/>
    <w:multiLevelType w:val="multilevel"/>
    <w:tmpl w:val="6C6E2DD8"/>
    <w:lvl w:ilvl="0">
      <w:start w:val="1"/>
      <w:numFmt w:val="upperLetter"/>
      <w:pStyle w:val="Appendix-Heading1"/>
      <w:lvlText w:val="Appendix %1"/>
      <w:lvlJc w:val="left"/>
      <w:pPr>
        <w:ind w:left="0" w:firstLine="0"/>
      </w:pPr>
      <w:rPr>
        <w:rFonts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7BB367A6"/>
    <w:multiLevelType w:val="hybridMultilevel"/>
    <w:tmpl w:val="8132CE2E"/>
    <w:lvl w:ilvl="0" w:tplc="6C6254E6">
      <w:start w:val="1"/>
      <w:numFmt w:val="decimal"/>
      <w:pStyle w:val="NumberedList"/>
      <w:lvlText w:val="%1."/>
      <w:lvlJc w:val="left"/>
      <w:pPr>
        <w:tabs>
          <w:tab w:val="num" w:pos="425"/>
        </w:tabs>
        <w:ind w:left="425" w:hanging="340"/>
      </w:pPr>
      <w:rPr>
        <w:rFonts w:hint="default"/>
        <w:color w:val="auto"/>
        <w:u w:val="no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5"/>
    <w:lvlOverride w:ilvl="0">
      <w:startOverride w:val="1"/>
    </w:lvlOverride>
  </w:num>
  <w:num w:numId="7">
    <w:abstractNumId w:val="1"/>
    <w:lvlOverride w:ilvl="0">
      <w:startOverride w:val="1"/>
    </w:lvlOverride>
  </w:num>
  <w:num w:numId="8">
    <w:abstractNumId w:val="2"/>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ctiveWritingStyle w:appName="MSWord" w:lang="en-GB" w:vendorID="64" w:dllVersion="6" w:nlCheck="1" w:checkStyle="0"/>
  <w:activeWritingStyle w:appName="MSWord" w:lang="cs-CZ"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cs-CZ"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evenAndOddHeaders/>
  <w:drawingGridHorizontalSpacing w:val="120"/>
  <w:displayHorizontalDrawingGridEvery w:val="2"/>
  <w:characterSpacingControl w:val="doNotCompress"/>
  <w:hdrShapeDefaults>
    <o:shapedefaults v:ext="edit" spidmax="24577"/>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DDB"/>
    <w:rsid w:val="00006649"/>
    <w:rsid w:val="000072A6"/>
    <w:rsid w:val="0001135A"/>
    <w:rsid w:val="000122D7"/>
    <w:rsid w:val="00012DCF"/>
    <w:rsid w:val="0001407E"/>
    <w:rsid w:val="00014970"/>
    <w:rsid w:val="000177EE"/>
    <w:rsid w:val="00020CD1"/>
    <w:rsid w:val="000273D2"/>
    <w:rsid w:val="000307E0"/>
    <w:rsid w:val="00032912"/>
    <w:rsid w:val="00032F2D"/>
    <w:rsid w:val="000345AF"/>
    <w:rsid w:val="00037F90"/>
    <w:rsid w:val="00046B01"/>
    <w:rsid w:val="0005026B"/>
    <w:rsid w:val="00056BE4"/>
    <w:rsid w:val="00072D53"/>
    <w:rsid w:val="00075824"/>
    <w:rsid w:val="00075D2B"/>
    <w:rsid w:val="000844AF"/>
    <w:rsid w:val="0008506D"/>
    <w:rsid w:val="000863A8"/>
    <w:rsid w:val="00087584"/>
    <w:rsid w:val="00092531"/>
    <w:rsid w:val="00092BF6"/>
    <w:rsid w:val="00093C56"/>
    <w:rsid w:val="00096059"/>
    <w:rsid w:val="0009634C"/>
    <w:rsid w:val="000A1C8C"/>
    <w:rsid w:val="000A3FD0"/>
    <w:rsid w:val="000A4AF5"/>
    <w:rsid w:val="000A6B14"/>
    <w:rsid w:val="000B463C"/>
    <w:rsid w:val="000B52E8"/>
    <w:rsid w:val="000B7ADE"/>
    <w:rsid w:val="000C0F79"/>
    <w:rsid w:val="000C112E"/>
    <w:rsid w:val="000C250E"/>
    <w:rsid w:val="000C2559"/>
    <w:rsid w:val="000C37A1"/>
    <w:rsid w:val="000C67FE"/>
    <w:rsid w:val="000D275B"/>
    <w:rsid w:val="000D7410"/>
    <w:rsid w:val="000E0A26"/>
    <w:rsid w:val="000E3149"/>
    <w:rsid w:val="000E7BF8"/>
    <w:rsid w:val="000F10E4"/>
    <w:rsid w:val="000F5510"/>
    <w:rsid w:val="00104800"/>
    <w:rsid w:val="001062FB"/>
    <w:rsid w:val="00110906"/>
    <w:rsid w:val="00111122"/>
    <w:rsid w:val="001134C0"/>
    <w:rsid w:val="00113D1E"/>
    <w:rsid w:val="0011547D"/>
    <w:rsid w:val="00115886"/>
    <w:rsid w:val="00116959"/>
    <w:rsid w:val="001201A3"/>
    <w:rsid w:val="00125ED5"/>
    <w:rsid w:val="00130331"/>
    <w:rsid w:val="00131314"/>
    <w:rsid w:val="001322DB"/>
    <w:rsid w:val="0013339F"/>
    <w:rsid w:val="001341CD"/>
    <w:rsid w:val="00134E6F"/>
    <w:rsid w:val="0013509C"/>
    <w:rsid w:val="00135AF8"/>
    <w:rsid w:val="001375E0"/>
    <w:rsid w:val="001422EE"/>
    <w:rsid w:val="00142B3E"/>
    <w:rsid w:val="0014694B"/>
    <w:rsid w:val="00146EEE"/>
    <w:rsid w:val="00150B88"/>
    <w:rsid w:val="00155165"/>
    <w:rsid w:val="00155665"/>
    <w:rsid w:val="00160F0B"/>
    <w:rsid w:val="0016410A"/>
    <w:rsid w:val="001656ED"/>
    <w:rsid w:val="00166CAF"/>
    <w:rsid w:val="00167869"/>
    <w:rsid w:val="001717E3"/>
    <w:rsid w:val="00171CED"/>
    <w:rsid w:val="00172621"/>
    <w:rsid w:val="00174877"/>
    <w:rsid w:val="00176176"/>
    <w:rsid w:val="00176498"/>
    <w:rsid w:val="00177DFB"/>
    <w:rsid w:val="001901E3"/>
    <w:rsid w:val="00194484"/>
    <w:rsid w:val="001A1889"/>
    <w:rsid w:val="001A3374"/>
    <w:rsid w:val="001A61A6"/>
    <w:rsid w:val="001A6603"/>
    <w:rsid w:val="001B1DDB"/>
    <w:rsid w:val="001B4FCC"/>
    <w:rsid w:val="001B6E66"/>
    <w:rsid w:val="001B7552"/>
    <w:rsid w:val="001B799D"/>
    <w:rsid w:val="001B7C31"/>
    <w:rsid w:val="001C2A9E"/>
    <w:rsid w:val="001C4E06"/>
    <w:rsid w:val="001C4E4E"/>
    <w:rsid w:val="001C4F9A"/>
    <w:rsid w:val="001D6594"/>
    <w:rsid w:val="001D6B5A"/>
    <w:rsid w:val="001D744E"/>
    <w:rsid w:val="001D7BC4"/>
    <w:rsid w:val="001E5405"/>
    <w:rsid w:val="001E5D82"/>
    <w:rsid w:val="001E720E"/>
    <w:rsid w:val="001F0677"/>
    <w:rsid w:val="001F5FD2"/>
    <w:rsid w:val="001F663B"/>
    <w:rsid w:val="00200C00"/>
    <w:rsid w:val="002055BA"/>
    <w:rsid w:val="00205D7A"/>
    <w:rsid w:val="0020682F"/>
    <w:rsid w:val="00215791"/>
    <w:rsid w:val="00217CA8"/>
    <w:rsid w:val="00226FCA"/>
    <w:rsid w:val="00230EFF"/>
    <w:rsid w:val="00235090"/>
    <w:rsid w:val="0024125F"/>
    <w:rsid w:val="00247F09"/>
    <w:rsid w:val="00250066"/>
    <w:rsid w:val="00251884"/>
    <w:rsid w:val="00257372"/>
    <w:rsid w:val="002631E9"/>
    <w:rsid w:val="002645AD"/>
    <w:rsid w:val="0026683D"/>
    <w:rsid w:val="002719B1"/>
    <w:rsid w:val="00271DCD"/>
    <w:rsid w:val="00275F34"/>
    <w:rsid w:val="0027748A"/>
    <w:rsid w:val="00282882"/>
    <w:rsid w:val="0028483E"/>
    <w:rsid w:val="002850C5"/>
    <w:rsid w:val="00287916"/>
    <w:rsid w:val="00291A22"/>
    <w:rsid w:val="00293AB0"/>
    <w:rsid w:val="00293CC7"/>
    <w:rsid w:val="002A22D5"/>
    <w:rsid w:val="002A42A1"/>
    <w:rsid w:val="002A61CE"/>
    <w:rsid w:val="002A78FF"/>
    <w:rsid w:val="002B135C"/>
    <w:rsid w:val="002B2477"/>
    <w:rsid w:val="002B37C0"/>
    <w:rsid w:val="002B71C1"/>
    <w:rsid w:val="002C12D2"/>
    <w:rsid w:val="002C14D7"/>
    <w:rsid w:val="002C1D3F"/>
    <w:rsid w:val="002D2699"/>
    <w:rsid w:val="002D2F29"/>
    <w:rsid w:val="002D3DCC"/>
    <w:rsid w:val="002D519C"/>
    <w:rsid w:val="002E060A"/>
    <w:rsid w:val="002E3841"/>
    <w:rsid w:val="002E41EE"/>
    <w:rsid w:val="002E568A"/>
    <w:rsid w:val="00304EBA"/>
    <w:rsid w:val="00307A1E"/>
    <w:rsid w:val="00310D91"/>
    <w:rsid w:val="00312621"/>
    <w:rsid w:val="00312E5B"/>
    <w:rsid w:val="00313E2F"/>
    <w:rsid w:val="00314C18"/>
    <w:rsid w:val="003153C7"/>
    <w:rsid w:val="00323489"/>
    <w:rsid w:val="00323534"/>
    <w:rsid w:val="00323D85"/>
    <w:rsid w:val="00324B14"/>
    <w:rsid w:val="00325A15"/>
    <w:rsid w:val="003307F2"/>
    <w:rsid w:val="00341BDC"/>
    <w:rsid w:val="003440C6"/>
    <w:rsid w:val="0035245E"/>
    <w:rsid w:val="00353BD2"/>
    <w:rsid w:val="003554AD"/>
    <w:rsid w:val="003565DE"/>
    <w:rsid w:val="003576AA"/>
    <w:rsid w:val="00365A87"/>
    <w:rsid w:val="00366716"/>
    <w:rsid w:val="00384981"/>
    <w:rsid w:val="00385445"/>
    <w:rsid w:val="00386EE6"/>
    <w:rsid w:val="003A1517"/>
    <w:rsid w:val="003A26C6"/>
    <w:rsid w:val="003A5F35"/>
    <w:rsid w:val="003B0CE2"/>
    <w:rsid w:val="003B38D2"/>
    <w:rsid w:val="003B51C3"/>
    <w:rsid w:val="003B5974"/>
    <w:rsid w:val="003B640F"/>
    <w:rsid w:val="003C3C7D"/>
    <w:rsid w:val="003C53DA"/>
    <w:rsid w:val="003C554F"/>
    <w:rsid w:val="003C6043"/>
    <w:rsid w:val="003C60EB"/>
    <w:rsid w:val="003C62A0"/>
    <w:rsid w:val="003C668A"/>
    <w:rsid w:val="003D231A"/>
    <w:rsid w:val="003D2973"/>
    <w:rsid w:val="003D3A7C"/>
    <w:rsid w:val="003D4E1B"/>
    <w:rsid w:val="003E32D7"/>
    <w:rsid w:val="003E56E0"/>
    <w:rsid w:val="003F0B69"/>
    <w:rsid w:val="004014AE"/>
    <w:rsid w:val="00402A56"/>
    <w:rsid w:val="00407C06"/>
    <w:rsid w:val="00421F40"/>
    <w:rsid w:val="00423D84"/>
    <w:rsid w:val="00425AB4"/>
    <w:rsid w:val="00426B6B"/>
    <w:rsid w:val="0043133E"/>
    <w:rsid w:val="004346F5"/>
    <w:rsid w:val="00434FD0"/>
    <w:rsid w:val="00435CB1"/>
    <w:rsid w:val="00437BF9"/>
    <w:rsid w:val="0044015D"/>
    <w:rsid w:val="004423BC"/>
    <w:rsid w:val="00446DA4"/>
    <w:rsid w:val="00450935"/>
    <w:rsid w:val="004520BB"/>
    <w:rsid w:val="004526D2"/>
    <w:rsid w:val="00452F35"/>
    <w:rsid w:val="00453FB7"/>
    <w:rsid w:val="00456C70"/>
    <w:rsid w:val="004607B5"/>
    <w:rsid w:val="00463BD4"/>
    <w:rsid w:val="00467DFF"/>
    <w:rsid w:val="004706AA"/>
    <w:rsid w:val="00472BFD"/>
    <w:rsid w:val="00475ADE"/>
    <w:rsid w:val="00475B23"/>
    <w:rsid w:val="00480442"/>
    <w:rsid w:val="004875A3"/>
    <w:rsid w:val="004875AF"/>
    <w:rsid w:val="00492805"/>
    <w:rsid w:val="0049499F"/>
    <w:rsid w:val="004A111F"/>
    <w:rsid w:val="004A3749"/>
    <w:rsid w:val="004A56D6"/>
    <w:rsid w:val="004A71C4"/>
    <w:rsid w:val="004B2828"/>
    <w:rsid w:val="004B42B9"/>
    <w:rsid w:val="004B7361"/>
    <w:rsid w:val="004B7BC5"/>
    <w:rsid w:val="004C1E2E"/>
    <w:rsid w:val="004C3DF0"/>
    <w:rsid w:val="004D1211"/>
    <w:rsid w:val="004D2E10"/>
    <w:rsid w:val="004D4C86"/>
    <w:rsid w:val="004E0348"/>
    <w:rsid w:val="004E162D"/>
    <w:rsid w:val="004E40BD"/>
    <w:rsid w:val="004E4FBD"/>
    <w:rsid w:val="004F30CF"/>
    <w:rsid w:val="004F70F0"/>
    <w:rsid w:val="004F7851"/>
    <w:rsid w:val="00500DBF"/>
    <w:rsid w:val="0050154F"/>
    <w:rsid w:val="0050278A"/>
    <w:rsid w:val="00505AAF"/>
    <w:rsid w:val="005072F5"/>
    <w:rsid w:val="0052101D"/>
    <w:rsid w:val="00521F46"/>
    <w:rsid w:val="00523C99"/>
    <w:rsid w:val="0053043C"/>
    <w:rsid w:val="005335D5"/>
    <w:rsid w:val="005340DE"/>
    <w:rsid w:val="005352A4"/>
    <w:rsid w:val="00535934"/>
    <w:rsid w:val="00536650"/>
    <w:rsid w:val="00536965"/>
    <w:rsid w:val="0054071E"/>
    <w:rsid w:val="00542310"/>
    <w:rsid w:val="00542494"/>
    <w:rsid w:val="00543A67"/>
    <w:rsid w:val="00544114"/>
    <w:rsid w:val="00546466"/>
    <w:rsid w:val="00551E1F"/>
    <w:rsid w:val="00552F84"/>
    <w:rsid w:val="00555926"/>
    <w:rsid w:val="0055779F"/>
    <w:rsid w:val="00565E59"/>
    <w:rsid w:val="00570AD8"/>
    <w:rsid w:val="00571EB0"/>
    <w:rsid w:val="00573F6B"/>
    <w:rsid w:val="00582C29"/>
    <w:rsid w:val="00585D8F"/>
    <w:rsid w:val="0059148A"/>
    <w:rsid w:val="005A1737"/>
    <w:rsid w:val="005A5672"/>
    <w:rsid w:val="005A704F"/>
    <w:rsid w:val="005B0962"/>
    <w:rsid w:val="005B4192"/>
    <w:rsid w:val="005B7D79"/>
    <w:rsid w:val="005C250B"/>
    <w:rsid w:val="005C2679"/>
    <w:rsid w:val="005C5B21"/>
    <w:rsid w:val="005C739A"/>
    <w:rsid w:val="005D04B3"/>
    <w:rsid w:val="005D0A86"/>
    <w:rsid w:val="005D2C79"/>
    <w:rsid w:val="005D30E4"/>
    <w:rsid w:val="005D5100"/>
    <w:rsid w:val="005D56C0"/>
    <w:rsid w:val="005D7C1F"/>
    <w:rsid w:val="005E08CD"/>
    <w:rsid w:val="005E1B1E"/>
    <w:rsid w:val="005E335C"/>
    <w:rsid w:val="005E3683"/>
    <w:rsid w:val="005E4914"/>
    <w:rsid w:val="005E5D69"/>
    <w:rsid w:val="005F0CDF"/>
    <w:rsid w:val="005F54BC"/>
    <w:rsid w:val="005F56F6"/>
    <w:rsid w:val="005F73B0"/>
    <w:rsid w:val="005F7EFC"/>
    <w:rsid w:val="00601A97"/>
    <w:rsid w:val="00603C88"/>
    <w:rsid w:val="00606E66"/>
    <w:rsid w:val="00610F46"/>
    <w:rsid w:val="00612DD9"/>
    <w:rsid w:val="00614823"/>
    <w:rsid w:val="00615A4B"/>
    <w:rsid w:val="00617ACE"/>
    <w:rsid w:val="00621BD1"/>
    <w:rsid w:val="006225DE"/>
    <w:rsid w:val="0062337C"/>
    <w:rsid w:val="00627EAA"/>
    <w:rsid w:val="006314B9"/>
    <w:rsid w:val="00632141"/>
    <w:rsid w:val="006321AF"/>
    <w:rsid w:val="006348A3"/>
    <w:rsid w:val="00635E17"/>
    <w:rsid w:val="0063796D"/>
    <w:rsid w:val="0064227E"/>
    <w:rsid w:val="00645BAA"/>
    <w:rsid w:val="00656BC2"/>
    <w:rsid w:val="00661EE5"/>
    <w:rsid w:val="006621FA"/>
    <w:rsid w:val="00667C4D"/>
    <w:rsid w:val="00672A68"/>
    <w:rsid w:val="00674E44"/>
    <w:rsid w:val="006756F9"/>
    <w:rsid w:val="0067795B"/>
    <w:rsid w:val="00681EB7"/>
    <w:rsid w:val="00682141"/>
    <w:rsid w:val="00682D6B"/>
    <w:rsid w:val="00686514"/>
    <w:rsid w:val="00686A6D"/>
    <w:rsid w:val="00692F6F"/>
    <w:rsid w:val="006A29E1"/>
    <w:rsid w:val="006A48DA"/>
    <w:rsid w:val="006A581D"/>
    <w:rsid w:val="006A5997"/>
    <w:rsid w:val="006B238C"/>
    <w:rsid w:val="006C4A79"/>
    <w:rsid w:val="006C560A"/>
    <w:rsid w:val="006D1018"/>
    <w:rsid w:val="006D1DD8"/>
    <w:rsid w:val="006D2CD3"/>
    <w:rsid w:val="006D36CF"/>
    <w:rsid w:val="006D53EB"/>
    <w:rsid w:val="006D686F"/>
    <w:rsid w:val="006F1C59"/>
    <w:rsid w:val="006F4C40"/>
    <w:rsid w:val="006F7376"/>
    <w:rsid w:val="006F7E81"/>
    <w:rsid w:val="00700852"/>
    <w:rsid w:val="00703484"/>
    <w:rsid w:val="007060CF"/>
    <w:rsid w:val="007078DA"/>
    <w:rsid w:val="00710431"/>
    <w:rsid w:val="00712E94"/>
    <w:rsid w:val="00716F94"/>
    <w:rsid w:val="0072709D"/>
    <w:rsid w:val="00727E48"/>
    <w:rsid w:val="0073106A"/>
    <w:rsid w:val="007351C1"/>
    <w:rsid w:val="0074182B"/>
    <w:rsid w:val="007471E3"/>
    <w:rsid w:val="00753ED6"/>
    <w:rsid w:val="007558E2"/>
    <w:rsid w:val="00761B9D"/>
    <w:rsid w:val="00764F72"/>
    <w:rsid w:val="007655A0"/>
    <w:rsid w:val="00765E3D"/>
    <w:rsid w:val="007717C0"/>
    <w:rsid w:val="007725FE"/>
    <w:rsid w:val="0077421B"/>
    <w:rsid w:val="00776039"/>
    <w:rsid w:val="007773B8"/>
    <w:rsid w:val="0077788D"/>
    <w:rsid w:val="0078074F"/>
    <w:rsid w:val="00781E9D"/>
    <w:rsid w:val="007843D2"/>
    <w:rsid w:val="007848AB"/>
    <w:rsid w:val="00785240"/>
    <w:rsid w:val="00787D65"/>
    <w:rsid w:val="00791FAA"/>
    <w:rsid w:val="007938B6"/>
    <w:rsid w:val="007A2B63"/>
    <w:rsid w:val="007A6893"/>
    <w:rsid w:val="007A6913"/>
    <w:rsid w:val="007A7AD3"/>
    <w:rsid w:val="007B23D8"/>
    <w:rsid w:val="007B6C27"/>
    <w:rsid w:val="007B77E3"/>
    <w:rsid w:val="007C2936"/>
    <w:rsid w:val="007C44AD"/>
    <w:rsid w:val="007D1472"/>
    <w:rsid w:val="007D33FD"/>
    <w:rsid w:val="007D4986"/>
    <w:rsid w:val="007D54F2"/>
    <w:rsid w:val="007D55A9"/>
    <w:rsid w:val="007D5EB6"/>
    <w:rsid w:val="007E045A"/>
    <w:rsid w:val="007E332C"/>
    <w:rsid w:val="007E4547"/>
    <w:rsid w:val="007E49CB"/>
    <w:rsid w:val="007F01E0"/>
    <w:rsid w:val="007F23D7"/>
    <w:rsid w:val="007F3F12"/>
    <w:rsid w:val="007F4A1B"/>
    <w:rsid w:val="007F609D"/>
    <w:rsid w:val="007F6FCA"/>
    <w:rsid w:val="00810F39"/>
    <w:rsid w:val="008137FF"/>
    <w:rsid w:val="008166A8"/>
    <w:rsid w:val="0082406F"/>
    <w:rsid w:val="00827CD9"/>
    <w:rsid w:val="008325A1"/>
    <w:rsid w:val="00832899"/>
    <w:rsid w:val="008372D2"/>
    <w:rsid w:val="00840ED1"/>
    <w:rsid w:val="008426F1"/>
    <w:rsid w:val="008433FC"/>
    <w:rsid w:val="00844054"/>
    <w:rsid w:val="0084497E"/>
    <w:rsid w:val="00847229"/>
    <w:rsid w:val="0084790A"/>
    <w:rsid w:val="008529B0"/>
    <w:rsid w:val="0085620F"/>
    <w:rsid w:val="0086331A"/>
    <w:rsid w:val="00863E76"/>
    <w:rsid w:val="008661F5"/>
    <w:rsid w:val="00867983"/>
    <w:rsid w:val="00870887"/>
    <w:rsid w:val="008742FD"/>
    <w:rsid w:val="008764EC"/>
    <w:rsid w:val="00880E5E"/>
    <w:rsid w:val="0088371E"/>
    <w:rsid w:val="00894853"/>
    <w:rsid w:val="008A03AE"/>
    <w:rsid w:val="008A281A"/>
    <w:rsid w:val="008A2CB4"/>
    <w:rsid w:val="008A4E58"/>
    <w:rsid w:val="008A6141"/>
    <w:rsid w:val="008B0CE0"/>
    <w:rsid w:val="008B313D"/>
    <w:rsid w:val="008B51A9"/>
    <w:rsid w:val="008C619E"/>
    <w:rsid w:val="008D1B81"/>
    <w:rsid w:val="008D1C11"/>
    <w:rsid w:val="008D316A"/>
    <w:rsid w:val="008D4FF3"/>
    <w:rsid w:val="008D55BE"/>
    <w:rsid w:val="008E1ED9"/>
    <w:rsid w:val="008E58C4"/>
    <w:rsid w:val="008E5B07"/>
    <w:rsid w:val="008F2C5B"/>
    <w:rsid w:val="008F6BF7"/>
    <w:rsid w:val="00901B02"/>
    <w:rsid w:val="009127E6"/>
    <w:rsid w:val="0091344F"/>
    <w:rsid w:val="00917B97"/>
    <w:rsid w:val="0092098A"/>
    <w:rsid w:val="009245FD"/>
    <w:rsid w:val="009275B7"/>
    <w:rsid w:val="00927B34"/>
    <w:rsid w:val="00932E99"/>
    <w:rsid w:val="009340BB"/>
    <w:rsid w:val="009408FD"/>
    <w:rsid w:val="0094502D"/>
    <w:rsid w:val="00945CF6"/>
    <w:rsid w:val="00946B3A"/>
    <w:rsid w:val="009475F7"/>
    <w:rsid w:val="00953F62"/>
    <w:rsid w:val="00954462"/>
    <w:rsid w:val="00954873"/>
    <w:rsid w:val="00956B69"/>
    <w:rsid w:val="009576F2"/>
    <w:rsid w:val="00962130"/>
    <w:rsid w:val="00970931"/>
    <w:rsid w:val="00970CBE"/>
    <w:rsid w:val="009778E3"/>
    <w:rsid w:val="00981E48"/>
    <w:rsid w:val="00985945"/>
    <w:rsid w:val="00987AB3"/>
    <w:rsid w:val="0099047C"/>
    <w:rsid w:val="00990AFC"/>
    <w:rsid w:val="0099529C"/>
    <w:rsid w:val="00997CAA"/>
    <w:rsid w:val="009A1808"/>
    <w:rsid w:val="009A685A"/>
    <w:rsid w:val="009B0EA6"/>
    <w:rsid w:val="009B1D67"/>
    <w:rsid w:val="009C0A9F"/>
    <w:rsid w:val="009C20E8"/>
    <w:rsid w:val="009C4A74"/>
    <w:rsid w:val="009C4CF1"/>
    <w:rsid w:val="009C5742"/>
    <w:rsid w:val="009D078F"/>
    <w:rsid w:val="009D4348"/>
    <w:rsid w:val="009D4612"/>
    <w:rsid w:val="009D49E6"/>
    <w:rsid w:val="009E1934"/>
    <w:rsid w:val="009E1973"/>
    <w:rsid w:val="009E3C21"/>
    <w:rsid w:val="009E46A5"/>
    <w:rsid w:val="009E501C"/>
    <w:rsid w:val="009E71A0"/>
    <w:rsid w:val="009F0D13"/>
    <w:rsid w:val="009F1586"/>
    <w:rsid w:val="009F5601"/>
    <w:rsid w:val="009F6238"/>
    <w:rsid w:val="009F63CD"/>
    <w:rsid w:val="00A01114"/>
    <w:rsid w:val="00A0384D"/>
    <w:rsid w:val="00A03C5D"/>
    <w:rsid w:val="00A049D9"/>
    <w:rsid w:val="00A06101"/>
    <w:rsid w:val="00A06B6A"/>
    <w:rsid w:val="00A070D1"/>
    <w:rsid w:val="00A1285C"/>
    <w:rsid w:val="00A17569"/>
    <w:rsid w:val="00A26FDE"/>
    <w:rsid w:val="00A33FA3"/>
    <w:rsid w:val="00A3677E"/>
    <w:rsid w:val="00A3793A"/>
    <w:rsid w:val="00A42D8A"/>
    <w:rsid w:val="00A443EB"/>
    <w:rsid w:val="00A4609F"/>
    <w:rsid w:val="00A4750F"/>
    <w:rsid w:val="00A5014A"/>
    <w:rsid w:val="00A503C6"/>
    <w:rsid w:val="00A5693B"/>
    <w:rsid w:val="00A6125B"/>
    <w:rsid w:val="00A619B4"/>
    <w:rsid w:val="00A6325E"/>
    <w:rsid w:val="00A63927"/>
    <w:rsid w:val="00A64456"/>
    <w:rsid w:val="00A6514C"/>
    <w:rsid w:val="00A66954"/>
    <w:rsid w:val="00A73DE0"/>
    <w:rsid w:val="00A74721"/>
    <w:rsid w:val="00A77C27"/>
    <w:rsid w:val="00A77E6B"/>
    <w:rsid w:val="00A8009D"/>
    <w:rsid w:val="00A84784"/>
    <w:rsid w:val="00A84EEF"/>
    <w:rsid w:val="00A85DF2"/>
    <w:rsid w:val="00A87724"/>
    <w:rsid w:val="00A9017B"/>
    <w:rsid w:val="00A956BF"/>
    <w:rsid w:val="00A96523"/>
    <w:rsid w:val="00AA08BA"/>
    <w:rsid w:val="00AA0E2D"/>
    <w:rsid w:val="00AA26FE"/>
    <w:rsid w:val="00AA3EEF"/>
    <w:rsid w:val="00AB2366"/>
    <w:rsid w:val="00AB606C"/>
    <w:rsid w:val="00AB6692"/>
    <w:rsid w:val="00AB6CAF"/>
    <w:rsid w:val="00AC3D12"/>
    <w:rsid w:val="00AC5A59"/>
    <w:rsid w:val="00AC724D"/>
    <w:rsid w:val="00AD2E1C"/>
    <w:rsid w:val="00AD383B"/>
    <w:rsid w:val="00AD3CFD"/>
    <w:rsid w:val="00AD6473"/>
    <w:rsid w:val="00AD66F5"/>
    <w:rsid w:val="00AD713B"/>
    <w:rsid w:val="00AE6E33"/>
    <w:rsid w:val="00AF1732"/>
    <w:rsid w:val="00AF3EBE"/>
    <w:rsid w:val="00AF4F88"/>
    <w:rsid w:val="00B00614"/>
    <w:rsid w:val="00B02657"/>
    <w:rsid w:val="00B10A58"/>
    <w:rsid w:val="00B150DF"/>
    <w:rsid w:val="00B166B6"/>
    <w:rsid w:val="00B207ED"/>
    <w:rsid w:val="00B20C20"/>
    <w:rsid w:val="00B23666"/>
    <w:rsid w:val="00B24B8C"/>
    <w:rsid w:val="00B24B9B"/>
    <w:rsid w:val="00B25672"/>
    <w:rsid w:val="00B272EB"/>
    <w:rsid w:val="00B31B01"/>
    <w:rsid w:val="00B33326"/>
    <w:rsid w:val="00B33496"/>
    <w:rsid w:val="00B35232"/>
    <w:rsid w:val="00B3717D"/>
    <w:rsid w:val="00B4054A"/>
    <w:rsid w:val="00B407D0"/>
    <w:rsid w:val="00B42130"/>
    <w:rsid w:val="00B4480E"/>
    <w:rsid w:val="00B53309"/>
    <w:rsid w:val="00B53FB2"/>
    <w:rsid w:val="00B6008D"/>
    <w:rsid w:val="00B605BB"/>
    <w:rsid w:val="00B6355D"/>
    <w:rsid w:val="00B63930"/>
    <w:rsid w:val="00B639DA"/>
    <w:rsid w:val="00B6603E"/>
    <w:rsid w:val="00B720EB"/>
    <w:rsid w:val="00B73DC6"/>
    <w:rsid w:val="00B762C3"/>
    <w:rsid w:val="00B815DD"/>
    <w:rsid w:val="00B83B25"/>
    <w:rsid w:val="00B87F0C"/>
    <w:rsid w:val="00B92168"/>
    <w:rsid w:val="00B937BB"/>
    <w:rsid w:val="00BA121A"/>
    <w:rsid w:val="00BA5B37"/>
    <w:rsid w:val="00BA6559"/>
    <w:rsid w:val="00BC0649"/>
    <w:rsid w:val="00BC17B4"/>
    <w:rsid w:val="00BC262C"/>
    <w:rsid w:val="00BC2D2D"/>
    <w:rsid w:val="00BC39F4"/>
    <w:rsid w:val="00BC5F4B"/>
    <w:rsid w:val="00BC6E77"/>
    <w:rsid w:val="00BD1611"/>
    <w:rsid w:val="00BD4503"/>
    <w:rsid w:val="00BE13C6"/>
    <w:rsid w:val="00BE4895"/>
    <w:rsid w:val="00BE6481"/>
    <w:rsid w:val="00BF5A33"/>
    <w:rsid w:val="00C03ABE"/>
    <w:rsid w:val="00C05EAF"/>
    <w:rsid w:val="00C114AB"/>
    <w:rsid w:val="00C12BA6"/>
    <w:rsid w:val="00C13456"/>
    <w:rsid w:val="00C2077C"/>
    <w:rsid w:val="00C22499"/>
    <w:rsid w:val="00C25438"/>
    <w:rsid w:val="00C2602F"/>
    <w:rsid w:val="00C30421"/>
    <w:rsid w:val="00C31DB5"/>
    <w:rsid w:val="00C3411F"/>
    <w:rsid w:val="00C34505"/>
    <w:rsid w:val="00C4198B"/>
    <w:rsid w:val="00C45B91"/>
    <w:rsid w:val="00C47761"/>
    <w:rsid w:val="00C50FEA"/>
    <w:rsid w:val="00C530FC"/>
    <w:rsid w:val="00C5352B"/>
    <w:rsid w:val="00C5518C"/>
    <w:rsid w:val="00C57001"/>
    <w:rsid w:val="00C57C89"/>
    <w:rsid w:val="00C57D4B"/>
    <w:rsid w:val="00C60A29"/>
    <w:rsid w:val="00C65CD0"/>
    <w:rsid w:val="00C660A3"/>
    <w:rsid w:val="00C66888"/>
    <w:rsid w:val="00C76E61"/>
    <w:rsid w:val="00C8735B"/>
    <w:rsid w:val="00C92B4A"/>
    <w:rsid w:val="00C953E2"/>
    <w:rsid w:val="00CA028F"/>
    <w:rsid w:val="00CA1792"/>
    <w:rsid w:val="00CA3597"/>
    <w:rsid w:val="00CA4CEB"/>
    <w:rsid w:val="00CA5BAA"/>
    <w:rsid w:val="00CA6930"/>
    <w:rsid w:val="00CA74AE"/>
    <w:rsid w:val="00CA74F4"/>
    <w:rsid w:val="00CA797F"/>
    <w:rsid w:val="00CA7AF4"/>
    <w:rsid w:val="00CB2E7F"/>
    <w:rsid w:val="00CB3686"/>
    <w:rsid w:val="00CC1508"/>
    <w:rsid w:val="00CC2933"/>
    <w:rsid w:val="00CC2AC3"/>
    <w:rsid w:val="00CC312F"/>
    <w:rsid w:val="00CC5A9B"/>
    <w:rsid w:val="00CD4238"/>
    <w:rsid w:val="00CD49DF"/>
    <w:rsid w:val="00CE0A55"/>
    <w:rsid w:val="00CE2CA5"/>
    <w:rsid w:val="00CE3F20"/>
    <w:rsid w:val="00CF2F6A"/>
    <w:rsid w:val="00CF5338"/>
    <w:rsid w:val="00CF6E6D"/>
    <w:rsid w:val="00D01E3B"/>
    <w:rsid w:val="00D06D8E"/>
    <w:rsid w:val="00D10309"/>
    <w:rsid w:val="00D122BB"/>
    <w:rsid w:val="00D1456F"/>
    <w:rsid w:val="00D15F42"/>
    <w:rsid w:val="00D172AD"/>
    <w:rsid w:val="00D21E83"/>
    <w:rsid w:val="00D30044"/>
    <w:rsid w:val="00D30318"/>
    <w:rsid w:val="00D303A4"/>
    <w:rsid w:val="00D3230F"/>
    <w:rsid w:val="00D370C5"/>
    <w:rsid w:val="00D37608"/>
    <w:rsid w:val="00D4000D"/>
    <w:rsid w:val="00D404F3"/>
    <w:rsid w:val="00D4254B"/>
    <w:rsid w:val="00D44281"/>
    <w:rsid w:val="00D44A96"/>
    <w:rsid w:val="00D455C3"/>
    <w:rsid w:val="00D51F1C"/>
    <w:rsid w:val="00D52CD3"/>
    <w:rsid w:val="00D52E0C"/>
    <w:rsid w:val="00D56BD8"/>
    <w:rsid w:val="00D573A5"/>
    <w:rsid w:val="00D6323E"/>
    <w:rsid w:val="00D659C5"/>
    <w:rsid w:val="00D75148"/>
    <w:rsid w:val="00D77DB8"/>
    <w:rsid w:val="00D803BB"/>
    <w:rsid w:val="00D81AC9"/>
    <w:rsid w:val="00D8448B"/>
    <w:rsid w:val="00D84BD8"/>
    <w:rsid w:val="00D84E81"/>
    <w:rsid w:val="00D85973"/>
    <w:rsid w:val="00D85B10"/>
    <w:rsid w:val="00D9274F"/>
    <w:rsid w:val="00D92E83"/>
    <w:rsid w:val="00D96B31"/>
    <w:rsid w:val="00D96D22"/>
    <w:rsid w:val="00DA50C4"/>
    <w:rsid w:val="00DA698A"/>
    <w:rsid w:val="00DA7929"/>
    <w:rsid w:val="00DB3492"/>
    <w:rsid w:val="00DB47EF"/>
    <w:rsid w:val="00DB5257"/>
    <w:rsid w:val="00DB52ED"/>
    <w:rsid w:val="00DB6D6A"/>
    <w:rsid w:val="00DC1AD9"/>
    <w:rsid w:val="00DC1B9D"/>
    <w:rsid w:val="00DC603C"/>
    <w:rsid w:val="00DC6B39"/>
    <w:rsid w:val="00DD14D6"/>
    <w:rsid w:val="00DD4795"/>
    <w:rsid w:val="00DD67C9"/>
    <w:rsid w:val="00DD6D36"/>
    <w:rsid w:val="00DE1801"/>
    <w:rsid w:val="00DE1BBF"/>
    <w:rsid w:val="00DE1E4C"/>
    <w:rsid w:val="00DE55C1"/>
    <w:rsid w:val="00DF04A8"/>
    <w:rsid w:val="00DF0B9D"/>
    <w:rsid w:val="00DF381E"/>
    <w:rsid w:val="00DF5A9B"/>
    <w:rsid w:val="00E007DB"/>
    <w:rsid w:val="00E00928"/>
    <w:rsid w:val="00E00EA1"/>
    <w:rsid w:val="00E01069"/>
    <w:rsid w:val="00E0257D"/>
    <w:rsid w:val="00E033A2"/>
    <w:rsid w:val="00E05939"/>
    <w:rsid w:val="00E06069"/>
    <w:rsid w:val="00E1119C"/>
    <w:rsid w:val="00E128B7"/>
    <w:rsid w:val="00E141C4"/>
    <w:rsid w:val="00E15948"/>
    <w:rsid w:val="00E20E7D"/>
    <w:rsid w:val="00E21D5D"/>
    <w:rsid w:val="00E24C0D"/>
    <w:rsid w:val="00E25EBF"/>
    <w:rsid w:val="00E2660F"/>
    <w:rsid w:val="00E26D46"/>
    <w:rsid w:val="00E325C0"/>
    <w:rsid w:val="00E34AE9"/>
    <w:rsid w:val="00E362CF"/>
    <w:rsid w:val="00E37058"/>
    <w:rsid w:val="00E372E9"/>
    <w:rsid w:val="00E375C1"/>
    <w:rsid w:val="00E37B62"/>
    <w:rsid w:val="00E43F37"/>
    <w:rsid w:val="00E47151"/>
    <w:rsid w:val="00E473DC"/>
    <w:rsid w:val="00E505F3"/>
    <w:rsid w:val="00E509CC"/>
    <w:rsid w:val="00E540ED"/>
    <w:rsid w:val="00E542F4"/>
    <w:rsid w:val="00E54434"/>
    <w:rsid w:val="00E54488"/>
    <w:rsid w:val="00E55E78"/>
    <w:rsid w:val="00E604BC"/>
    <w:rsid w:val="00E717E6"/>
    <w:rsid w:val="00E72E79"/>
    <w:rsid w:val="00E74503"/>
    <w:rsid w:val="00E7515F"/>
    <w:rsid w:val="00E753C2"/>
    <w:rsid w:val="00E75DC5"/>
    <w:rsid w:val="00E8541D"/>
    <w:rsid w:val="00E85BA8"/>
    <w:rsid w:val="00E90B7B"/>
    <w:rsid w:val="00E92795"/>
    <w:rsid w:val="00E94AA6"/>
    <w:rsid w:val="00E94D4C"/>
    <w:rsid w:val="00E94F57"/>
    <w:rsid w:val="00EA34FB"/>
    <w:rsid w:val="00EA4F75"/>
    <w:rsid w:val="00EA56E6"/>
    <w:rsid w:val="00EA66A1"/>
    <w:rsid w:val="00EC0CE9"/>
    <w:rsid w:val="00EC32A4"/>
    <w:rsid w:val="00EC6A60"/>
    <w:rsid w:val="00EC6E1D"/>
    <w:rsid w:val="00EC7038"/>
    <w:rsid w:val="00EC7E0F"/>
    <w:rsid w:val="00ED0912"/>
    <w:rsid w:val="00ED14BB"/>
    <w:rsid w:val="00ED184A"/>
    <w:rsid w:val="00ED6CDE"/>
    <w:rsid w:val="00EE0F69"/>
    <w:rsid w:val="00EE4D4C"/>
    <w:rsid w:val="00EE6FD1"/>
    <w:rsid w:val="00EE791E"/>
    <w:rsid w:val="00EF5177"/>
    <w:rsid w:val="00F01824"/>
    <w:rsid w:val="00F02861"/>
    <w:rsid w:val="00F0701B"/>
    <w:rsid w:val="00F22A72"/>
    <w:rsid w:val="00F23BF8"/>
    <w:rsid w:val="00F26BE0"/>
    <w:rsid w:val="00F306D4"/>
    <w:rsid w:val="00F322D2"/>
    <w:rsid w:val="00F327A4"/>
    <w:rsid w:val="00F35277"/>
    <w:rsid w:val="00F40808"/>
    <w:rsid w:val="00F41CE0"/>
    <w:rsid w:val="00F41DDF"/>
    <w:rsid w:val="00F46B8C"/>
    <w:rsid w:val="00F52C05"/>
    <w:rsid w:val="00F53178"/>
    <w:rsid w:val="00F545E4"/>
    <w:rsid w:val="00F555BC"/>
    <w:rsid w:val="00F63B28"/>
    <w:rsid w:val="00F646F0"/>
    <w:rsid w:val="00F670D9"/>
    <w:rsid w:val="00F71383"/>
    <w:rsid w:val="00F7576F"/>
    <w:rsid w:val="00F81626"/>
    <w:rsid w:val="00F81D2C"/>
    <w:rsid w:val="00F8430B"/>
    <w:rsid w:val="00F86452"/>
    <w:rsid w:val="00F86C42"/>
    <w:rsid w:val="00F87E8F"/>
    <w:rsid w:val="00F94DF5"/>
    <w:rsid w:val="00F97A2C"/>
    <w:rsid w:val="00FA396E"/>
    <w:rsid w:val="00FC74A4"/>
    <w:rsid w:val="00FC7604"/>
    <w:rsid w:val="00FD6102"/>
    <w:rsid w:val="00FD61F2"/>
    <w:rsid w:val="00FE006A"/>
    <w:rsid w:val="00FE70ED"/>
    <w:rsid w:val="00FF26DA"/>
    <w:rsid w:val="00FF2F34"/>
    <w:rsid w:val="00FF59B0"/>
    <w:rsid w:val="00FF6BD9"/>
    <w:rsid w:val="00FF6C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858126"/>
  <w15:docId w15:val="{A71C7B75-5245-480A-B4C0-0CDA9A5C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2F2D"/>
    <w:pPr>
      <w:spacing w:after="300" w:line="360" w:lineRule="auto"/>
      <w:jc w:val="both"/>
    </w:pPr>
    <w:rPr>
      <w:rFonts w:ascii="Inter" w:hAnsi="Inter"/>
      <w:sz w:val="22"/>
      <w:szCs w:val="22"/>
      <w:lang w:eastAsia="en-US"/>
    </w:rPr>
  </w:style>
  <w:style w:type="paragraph" w:styleId="Nadpis1">
    <w:name w:val="heading 1"/>
    <w:basedOn w:val="Normln"/>
    <w:next w:val="Normln"/>
    <w:uiPriority w:val="9"/>
    <w:qFormat/>
    <w:rsid w:val="0049499F"/>
    <w:pPr>
      <w:keepNext/>
      <w:keepLines/>
      <w:pageBreakBefore/>
      <w:outlineLvl w:val="0"/>
    </w:pPr>
    <w:rPr>
      <w:rFonts w:eastAsia="Times New Roman"/>
      <w:b/>
      <w:bCs/>
      <w:kern w:val="32"/>
      <w:sz w:val="32"/>
      <w:szCs w:val="32"/>
    </w:rPr>
  </w:style>
  <w:style w:type="paragraph" w:styleId="Nadpis2">
    <w:name w:val="heading 2"/>
    <w:basedOn w:val="Normln"/>
    <w:next w:val="Normln"/>
    <w:uiPriority w:val="9"/>
    <w:qFormat/>
    <w:rsid w:val="0049499F"/>
    <w:pPr>
      <w:keepNext/>
      <w:numPr>
        <w:ilvl w:val="1"/>
        <w:numId w:val="1"/>
      </w:numPr>
      <w:spacing w:before="600"/>
      <w:outlineLvl w:val="1"/>
    </w:pPr>
    <w:rPr>
      <w:rFonts w:eastAsia="Times New Roman"/>
      <w:b/>
      <w:bCs/>
      <w:iCs/>
      <w:sz w:val="28"/>
      <w:szCs w:val="28"/>
    </w:rPr>
  </w:style>
  <w:style w:type="paragraph" w:styleId="Nadpis3">
    <w:name w:val="heading 3"/>
    <w:basedOn w:val="Normln"/>
    <w:next w:val="Normln"/>
    <w:uiPriority w:val="9"/>
    <w:qFormat/>
    <w:rsid w:val="0049499F"/>
    <w:pPr>
      <w:keepNext/>
      <w:numPr>
        <w:ilvl w:val="2"/>
        <w:numId w:val="1"/>
      </w:numPr>
      <w:spacing w:before="600"/>
      <w:outlineLvl w:val="2"/>
    </w:pPr>
    <w:rPr>
      <w:rFonts w:eastAsia="Times New Roman"/>
      <w:b/>
      <w:bCs/>
      <w:szCs w:val="26"/>
    </w:rPr>
  </w:style>
  <w:style w:type="paragraph" w:styleId="Nadpis4">
    <w:name w:val="heading 4"/>
    <w:basedOn w:val="Normln"/>
    <w:next w:val="Normln"/>
    <w:uiPriority w:val="9"/>
    <w:rsid w:val="00D84E81"/>
    <w:pPr>
      <w:keepNext/>
      <w:numPr>
        <w:ilvl w:val="3"/>
        <w:numId w:val="1"/>
      </w:numPr>
      <w:spacing w:before="240" w:after="60"/>
      <w:outlineLvl w:val="3"/>
    </w:pPr>
    <w:rPr>
      <w:rFonts w:ascii="Calibri" w:eastAsia="Times New Roman" w:hAnsi="Calibri"/>
      <w:b/>
      <w:bCs/>
      <w:sz w:val="28"/>
      <w:szCs w:val="28"/>
    </w:rPr>
  </w:style>
  <w:style w:type="paragraph" w:styleId="Nadpis5">
    <w:name w:val="heading 5"/>
    <w:basedOn w:val="Normln"/>
    <w:next w:val="Normln"/>
    <w:uiPriority w:val="9"/>
    <w:rsid w:val="00D84E81"/>
    <w:pPr>
      <w:numPr>
        <w:ilvl w:val="4"/>
        <w:numId w:val="1"/>
      </w:numPr>
      <w:spacing w:before="240" w:after="60"/>
      <w:outlineLvl w:val="4"/>
    </w:pPr>
    <w:rPr>
      <w:rFonts w:ascii="Calibri" w:eastAsia="Times New Roman" w:hAnsi="Calibri"/>
      <w:b/>
      <w:bCs/>
      <w:i/>
      <w:iCs/>
      <w:sz w:val="26"/>
      <w:szCs w:val="26"/>
    </w:rPr>
  </w:style>
  <w:style w:type="paragraph" w:styleId="Nadpis6">
    <w:name w:val="heading 6"/>
    <w:basedOn w:val="Normln"/>
    <w:next w:val="Normln"/>
    <w:uiPriority w:val="9"/>
    <w:rsid w:val="00D84E81"/>
    <w:pPr>
      <w:numPr>
        <w:ilvl w:val="5"/>
        <w:numId w:val="1"/>
      </w:numPr>
      <w:spacing w:before="240" w:after="60"/>
      <w:outlineLvl w:val="5"/>
    </w:pPr>
    <w:rPr>
      <w:rFonts w:ascii="Calibri" w:eastAsia="Times New Roman" w:hAnsi="Calibri"/>
      <w:b/>
      <w:bCs/>
    </w:rPr>
  </w:style>
  <w:style w:type="paragraph" w:styleId="Nadpis7">
    <w:name w:val="heading 7"/>
    <w:basedOn w:val="Normln"/>
    <w:next w:val="Normln"/>
    <w:uiPriority w:val="9"/>
    <w:rsid w:val="00D84E81"/>
    <w:pPr>
      <w:numPr>
        <w:ilvl w:val="6"/>
        <w:numId w:val="1"/>
      </w:numPr>
      <w:spacing w:before="240" w:after="60"/>
      <w:outlineLvl w:val="6"/>
    </w:pPr>
    <w:rPr>
      <w:rFonts w:ascii="Calibri" w:eastAsia="Times New Roman" w:hAnsi="Calibri"/>
      <w:szCs w:val="24"/>
    </w:rPr>
  </w:style>
  <w:style w:type="paragraph" w:styleId="Nadpis8">
    <w:name w:val="heading 8"/>
    <w:basedOn w:val="Normln"/>
    <w:next w:val="Normln"/>
    <w:uiPriority w:val="9"/>
    <w:rsid w:val="00D84E81"/>
    <w:pPr>
      <w:numPr>
        <w:ilvl w:val="7"/>
        <w:numId w:val="1"/>
      </w:numPr>
      <w:spacing w:before="240" w:after="60"/>
      <w:outlineLvl w:val="7"/>
    </w:pPr>
    <w:rPr>
      <w:rFonts w:ascii="Calibri" w:eastAsia="Times New Roman" w:hAnsi="Calibri"/>
      <w:i/>
      <w:iCs/>
      <w:szCs w:val="24"/>
    </w:rPr>
  </w:style>
  <w:style w:type="paragraph" w:styleId="Nadpis9">
    <w:name w:val="heading 9"/>
    <w:basedOn w:val="Normln"/>
    <w:next w:val="Normln"/>
    <w:uiPriority w:val="9"/>
    <w:rsid w:val="00D84E81"/>
    <w:pPr>
      <w:numPr>
        <w:ilvl w:val="8"/>
        <w:numId w:val="1"/>
      </w:numPr>
      <w:spacing w:before="240" w:after="60"/>
      <w:outlineLvl w:val="8"/>
    </w:pPr>
    <w:rPr>
      <w:rFonts w:ascii="Cambria" w:eastAsia="Times New Roman" w:hAnsi="Cambri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 Text"/>
    <w:basedOn w:val="Normln"/>
    <w:qFormat/>
    <w:rsid w:val="00CD49DF"/>
    <w:pPr>
      <w:tabs>
        <w:tab w:val="left" w:pos="284"/>
      </w:tabs>
      <w:spacing w:after="60" w:line="240" w:lineRule="auto"/>
      <w:ind w:hanging="284"/>
    </w:pPr>
    <w:rPr>
      <w:sz w:val="18"/>
      <w:szCs w:val="20"/>
    </w:rPr>
  </w:style>
  <w:style w:type="paragraph" w:customStyle="1" w:styleId="BulletedList">
    <w:name w:val="Bulleted List"/>
    <w:basedOn w:val="Normln"/>
    <w:qFormat/>
    <w:rsid w:val="00523C99"/>
    <w:pPr>
      <w:numPr>
        <w:numId w:val="4"/>
      </w:numPr>
      <w:contextualSpacing/>
    </w:pPr>
  </w:style>
  <w:style w:type="paragraph" w:customStyle="1" w:styleId="NumberedList">
    <w:name w:val="Numbered List"/>
    <w:basedOn w:val="BulletedList"/>
    <w:qFormat/>
    <w:rsid w:val="000A3FD0"/>
    <w:pPr>
      <w:numPr>
        <w:numId w:val="5"/>
      </w:numPr>
    </w:pPr>
  </w:style>
  <w:style w:type="character" w:styleId="Odkaznavysvtlivky">
    <w:name w:val="endnote reference"/>
    <w:uiPriority w:val="99"/>
    <w:semiHidden/>
    <w:unhideWhenUsed/>
    <w:rsid w:val="007E4547"/>
    <w:rPr>
      <w:vertAlign w:val="superscript"/>
    </w:rPr>
  </w:style>
  <w:style w:type="character" w:styleId="Znakapoznpodarou">
    <w:name w:val="footnote reference"/>
    <w:uiPriority w:val="99"/>
    <w:semiHidden/>
    <w:unhideWhenUsed/>
    <w:rsid w:val="005B0962"/>
    <w:rPr>
      <w:sz w:val="20"/>
      <w:vertAlign w:val="superscript"/>
    </w:rPr>
  </w:style>
  <w:style w:type="paragraph" w:styleId="Normlnweb">
    <w:name w:val="Normal (Web)"/>
    <w:basedOn w:val="Normln"/>
    <w:uiPriority w:val="99"/>
    <w:unhideWhenUsed/>
    <w:rsid w:val="00032912"/>
    <w:pPr>
      <w:spacing w:before="100" w:beforeAutospacing="1" w:after="100" w:afterAutospacing="1" w:line="240" w:lineRule="auto"/>
    </w:pPr>
    <w:rPr>
      <w:rFonts w:eastAsia="Times New Roman"/>
      <w:sz w:val="17"/>
      <w:szCs w:val="17"/>
      <w:lang w:eastAsia="cs-CZ"/>
    </w:rPr>
  </w:style>
  <w:style w:type="paragraph" w:styleId="Titulek">
    <w:name w:val="caption"/>
    <w:basedOn w:val="Normln"/>
    <w:next w:val="Normln"/>
    <w:uiPriority w:val="35"/>
    <w:qFormat/>
    <w:rsid w:val="003A5F35"/>
    <w:pPr>
      <w:keepNext/>
      <w:keepLines/>
      <w:spacing w:after="0" w:line="240" w:lineRule="auto"/>
      <w:jc w:val="left"/>
    </w:pPr>
    <w:rPr>
      <w:bCs/>
      <w:i/>
      <w:szCs w:val="20"/>
    </w:rPr>
  </w:style>
  <w:style w:type="table" w:styleId="Mkatabulky">
    <w:name w:val="Table Grid"/>
    <w:basedOn w:val="Normlntabulka"/>
    <w:uiPriority w:val="59"/>
    <w:rsid w:val="009548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bsah1">
    <w:name w:val="toc 1"/>
    <w:basedOn w:val="Normln"/>
    <w:next w:val="Normln"/>
    <w:uiPriority w:val="39"/>
    <w:unhideWhenUsed/>
    <w:rsid w:val="00542494"/>
    <w:pPr>
      <w:tabs>
        <w:tab w:val="left" w:pos="425"/>
        <w:tab w:val="right" w:leader="dot" w:pos="8789"/>
      </w:tabs>
      <w:spacing w:after="0"/>
    </w:pPr>
    <w:rPr>
      <w:b/>
    </w:rPr>
  </w:style>
  <w:style w:type="paragraph" w:styleId="Obsah2">
    <w:name w:val="toc 2"/>
    <w:basedOn w:val="Normln"/>
    <w:next w:val="Normln"/>
    <w:autoRedefine/>
    <w:uiPriority w:val="39"/>
    <w:unhideWhenUsed/>
    <w:rsid w:val="00542494"/>
    <w:pPr>
      <w:tabs>
        <w:tab w:val="left" w:pos="880"/>
        <w:tab w:val="right" w:leader="dot" w:pos="8789"/>
      </w:tabs>
      <w:spacing w:after="0"/>
      <w:ind w:left="425"/>
    </w:pPr>
    <w:rPr>
      <w:b/>
    </w:rPr>
  </w:style>
  <w:style w:type="paragraph" w:styleId="Obsah3">
    <w:name w:val="toc 3"/>
    <w:basedOn w:val="Normln"/>
    <w:next w:val="Normln"/>
    <w:autoRedefine/>
    <w:uiPriority w:val="39"/>
    <w:unhideWhenUsed/>
    <w:rsid w:val="00542494"/>
    <w:pPr>
      <w:tabs>
        <w:tab w:val="left" w:pos="1418"/>
        <w:tab w:val="right" w:leader="dot" w:pos="8777"/>
      </w:tabs>
      <w:spacing w:after="0"/>
      <w:ind w:left="1418" w:hanging="567"/>
    </w:pPr>
  </w:style>
  <w:style w:type="character" w:styleId="Hypertextovodkaz">
    <w:name w:val="Hyperlink"/>
    <w:uiPriority w:val="99"/>
    <w:unhideWhenUsed/>
    <w:rsid w:val="002E41EE"/>
    <w:rPr>
      <w:color w:val="auto"/>
      <w:u w:val="single"/>
    </w:rPr>
  </w:style>
  <w:style w:type="paragraph" w:styleId="Seznamobrzk">
    <w:name w:val="table of figures"/>
    <w:basedOn w:val="Normln"/>
    <w:next w:val="Normln"/>
    <w:uiPriority w:val="99"/>
    <w:unhideWhenUsed/>
    <w:rsid w:val="00E94F57"/>
    <w:pPr>
      <w:tabs>
        <w:tab w:val="right" w:leader="dot" w:pos="8789"/>
      </w:tabs>
      <w:spacing w:after="0"/>
      <w:jc w:val="left"/>
    </w:pPr>
    <w:rPr>
      <w:bCs/>
      <w:szCs w:val="20"/>
    </w:rPr>
  </w:style>
  <w:style w:type="character" w:styleId="slodku">
    <w:name w:val="line number"/>
    <w:basedOn w:val="Standardnpsmoodstavce"/>
    <w:uiPriority w:val="99"/>
    <w:semiHidden/>
    <w:unhideWhenUsed/>
    <w:rsid w:val="0001407E"/>
  </w:style>
  <w:style w:type="paragraph" w:customStyle="1" w:styleId="TableContent">
    <w:name w:val="Table Content"/>
    <w:basedOn w:val="Normln"/>
    <w:qFormat/>
    <w:rsid w:val="00CD49DF"/>
    <w:pPr>
      <w:keepNext/>
      <w:keepLines/>
      <w:spacing w:after="0" w:line="240" w:lineRule="auto"/>
      <w:jc w:val="center"/>
    </w:pPr>
    <w:rPr>
      <w:sz w:val="18"/>
      <w:szCs w:val="20"/>
    </w:rPr>
  </w:style>
  <w:style w:type="paragraph" w:customStyle="1" w:styleId="Source">
    <w:name w:val="Source"/>
    <w:basedOn w:val="Normln"/>
    <w:next w:val="Normln"/>
    <w:qFormat/>
    <w:rsid w:val="00CD49DF"/>
    <w:pPr>
      <w:spacing w:line="240" w:lineRule="auto"/>
      <w:jc w:val="left"/>
    </w:pPr>
    <w:rPr>
      <w:sz w:val="18"/>
      <w:szCs w:val="24"/>
    </w:rPr>
  </w:style>
  <w:style w:type="paragraph" w:customStyle="1" w:styleId="Appendix-Heading1">
    <w:name w:val="Appendix - Heading 1"/>
    <w:basedOn w:val="Nadpis1"/>
    <w:next w:val="Normln"/>
    <w:qFormat/>
    <w:rsid w:val="008A281A"/>
    <w:pPr>
      <w:numPr>
        <w:numId w:val="2"/>
      </w:numPr>
      <w:tabs>
        <w:tab w:val="left" w:pos="1701"/>
      </w:tabs>
    </w:pPr>
  </w:style>
  <w:style w:type="paragraph" w:customStyle="1" w:styleId="Nzevuniverzity">
    <w:name w:val="Název univerzity"/>
    <w:basedOn w:val="Normln"/>
    <w:rsid w:val="00CE2CA5"/>
    <w:pPr>
      <w:tabs>
        <w:tab w:val="left" w:pos="0"/>
        <w:tab w:val="right" w:pos="8787"/>
      </w:tabs>
      <w:spacing w:after="0" w:line="240" w:lineRule="auto"/>
      <w:jc w:val="center"/>
    </w:pPr>
    <w:rPr>
      <w:sz w:val="28"/>
      <w:szCs w:val="28"/>
    </w:rPr>
  </w:style>
  <w:style w:type="paragraph" w:customStyle="1" w:styleId="Titulekprce">
    <w:name w:val="Titulek práce"/>
    <w:basedOn w:val="Normln"/>
    <w:next w:val="Normln"/>
    <w:rsid w:val="00CE2CA5"/>
    <w:pPr>
      <w:spacing w:after="0" w:line="240" w:lineRule="auto"/>
      <w:jc w:val="center"/>
    </w:pPr>
    <w:rPr>
      <w:spacing w:val="100"/>
      <w:sz w:val="28"/>
      <w:szCs w:val="28"/>
    </w:rPr>
  </w:style>
  <w:style w:type="paragraph" w:customStyle="1" w:styleId="Studijnobor">
    <w:name w:val="Studijní obor"/>
    <w:basedOn w:val="Normln"/>
    <w:rsid w:val="00A070D1"/>
    <w:pPr>
      <w:spacing w:after="0" w:line="240" w:lineRule="auto"/>
    </w:pPr>
    <w:rPr>
      <w:szCs w:val="24"/>
    </w:rPr>
  </w:style>
  <w:style w:type="paragraph" w:customStyle="1" w:styleId="Nadpis">
    <w:name w:val="Nadpis"/>
    <w:basedOn w:val="Normln"/>
    <w:next w:val="Normln"/>
    <w:rsid w:val="0099047C"/>
    <w:pPr>
      <w:jc w:val="left"/>
    </w:pPr>
    <w:rPr>
      <w:b/>
      <w:sz w:val="28"/>
    </w:rPr>
  </w:style>
  <w:style w:type="paragraph" w:customStyle="1" w:styleId="References">
    <w:name w:val="References"/>
    <w:basedOn w:val="Normln"/>
    <w:qFormat/>
    <w:rsid w:val="00E94F57"/>
    <w:pPr>
      <w:spacing w:after="120"/>
      <w:ind w:left="567" w:hanging="567"/>
    </w:pPr>
    <w:rPr>
      <w:szCs w:val="24"/>
    </w:rPr>
  </w:style>
  <w:style w:type="paragraph" w:styleId="Seznam">
    <w:name w:val="List"/>
    <w:basedOn w:val="Normln"/>
    <w:rsid w:val="004A111F"/>
    <w:pPr>
      <w:tabs>
        <w:tab w:val="left" w:pos="1134"/>
      </w:tabs>
      <w:spacing w:after="160"/>
      <w:ind w:left="1134" w:hanging="1134"/>
    </w:pPr>
  </w:style>
  <w:style w:type="paragraph" w:customStyle="1" w:styleId="ListofAbbreviations">
    <w:name w:val="List of Abbreviations"/>
    <w:basedOn w:val="Normln"/>
    <w:rsid w:val="00F87E8F"/>
    <w:pPr>
      <w:tabs>
        <w:tab w:val="left" w:pos="1134"/>
      </w:tabs>
      <w:spacing w:after="120"/>
    </w:pPr>
  </w:style>
  <w:style w:type="paragraph" w:styleId="Textbubliny">
    <w:name w:val="Balloon Text"/>
    <w:basedOn w:val="Normln"/>
    <w:link w:val="TextbublinyChar"/>
    <w:uiPriority w:val="99"/>
    <w:semiHidden/>
    <w:unhideWhenUsed/>
    <w:rsid w:val="00293CC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93CC7"/>
    <w:rPr>
      <w:rFonts w:ascii="Tahoma" w:hAnsi="Tahoma" w:cs="Tahoma"/>
      <w:sz w:val="16"/>
      <w:szCs w:val="16"/>
      <w:lang w:eastAsia="en-US"/>
    </w:rPr>
  </w:style>
  <w:style w:type="paragraph" w:styleId="Zhlav">
    <w:name w:val="header"/>
    <w:basedOn w:val="Normln"/>
    <w:link w:val="ZhlavChar"/>
    <w:uiPriority w:val="99"/>
    <w:unhideWhenUsed/>
    <w:rsid w:val="007A6913"/>
    <w:pPr>
      <w:tabs>
        <w:tab w:val="center" w:pos="4536"/>
        <w:tab w:val="right" w:pos="9072"/>
      </w:tabs>
      <w:spacing w:after="0" w:line="240" w:lineRule="auto"/>
    </w:pPr>
  </w:style>
  <w:style w:type="character" w:customStyle="1" w:styleId="ZhlavChar">
    <w:name w:val="Záhlaví Char"/>
    <w:link w:val="Zhlav"/>
    <w:uiPriority w:val="99"/>
    <w:rsid w:val="007A6913"/>
    <w:rPr>
      <w:rFonts w:ascii="Times New Roman" w:hAnsi="Times New Roman"/>
      <w:sz w:val="24"/>
      <w:szCs w:val="22"/>
      <w:lang w:eastAsia="en-US"/>
    </w:rPr>
  </w:style>
  <w:style w:type="paragraph" w:styleId="Zpat">
    <w:name w:val="footer"/>
    <w:basedOn w:val="Normln"/>
    <w:link w:val="ZpatChar"/>
    <w:uiPriority w:val="99"/>
    <w:unhideWhenUsed/>
    <w:rsid w:val="007A6913"/>
    <w:pPr>
      <w:tabs>
        <w:tab w:val="center" w:pos="4536"/>
        <w:tab w:val="right" w:pos="9072"/>
      </w:tabs>
      <w:spacing w:after="0" w:line="240" w:lineRule="auto"/>
    </w:pPr>
  </w:style>
  <w:style w:type="character" w:customStyle="1" w:styleId="ZpatChar">
    <w:name w:val="Zápatí Char"/>
    <w:link w:val="Zpat"/>
    <w:uiPriority w:val="99"/>
    <w:rsid w:val="007A6913"/>
    <w:rPr>
      <w:rFonts w:ascii="Times New Roman" w:hAnsi="Times New Roman"/>
      <w:sz w:val="24"/>
      <w:szCs w:val="22"/>
      <w:lang w:eastAsia="en-US"/>
    </w:rPr>
  </w:style>
  <w:style w:type="character" w:styleId="Sledovanodkaz">
    <w:name w:val="FollowedHyperlink"/>
    <w:uiPriority w:val="99"/>
    <w:semiHidden/>
    <w:unhideWhenUsed/>
    <w:rsid w:val="007F4A1B"/>
    <w:rPr>
      <w:color w:val="800080"/>
      <w:u w:val="single"/>
    </w:rPr>
  </w:style>
  <w:style w:type="character" w:styleId="Nevyeenzmnka">
    <w:name w:val="Unresolved Mention"/>
    <w:basedOn w:val="Standardnpsmoodstavce"/>
    <w:uiPriority w:val="99"/>
    <w:semiHidden/>
    <w:unhideWhenUsed/>
    <w:rsid w:val="00251884"/>
    <w:rPr>
      <w:color w:val="808080"/>
      <w:shd w:val="clear" w:color="auto" w:fill="E6E6E6"/>
    </w:rPr>
  </w:style>
  <w:style w:type="paragraph" w:styleId="Bezmezer">
    <w:name w:val="No Spacing"/>
    <w:uiPriority w:val="1"/>
    <w:qFormat/>
    <w:rsid w:val="00AF3EBE"/>
    <w:pPr>
      <w:spacing w:line="360" w:lineRule="auto"/>
      <w:jc w:val="both"/>
    </w:pPr>
    <w:rPr>
      <w:rFonts w:ascii="Times New Roman" w:hAnsi="Times New Roman"/>
      <w:sz w:val="24"/>
      <w:szCs w:val="22"/>
      <w:lang w:eastAsia="en-US"/>
    </w:rPr>
  </w:style>
  <w:style w:type="paragraph" w:customStyle="1" w:styleId="Notestobedeleted">
    <w:name w:val="Notes to be deleted"/>
    <w:basedOn w:val="Normln"/>
    <w:rsid w:val="002E41EE"/>
    <w:pPr>
      <w:spacing w:after="120"/>
    </w:pPr>
    <w:rPr>
      <w:rFonts w:ascii="Times New Roman" w:eastAsia="Times New Roman" w:hAnsi="Times New Roman"/>
      <w:color w:val="FF0000"/>
      <w:szCs w:val="20"/>
    </w:rPr>
  </w:style>
  <w:style w:type="paragraph" w:customStyle="1" w:styleId="Literatura">
    <w:name w:val="Literatura"/>
    <w:basedOn w:val="Normln"/>
    <w:qFormat/>
    <w:rsid w:val="00EC7038"/>
    <w:pPr>
      <w:spacing w:after="120"/>
      <w:ind w:left="567" w:hanging="567"/>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96450">
      <w:bodyDiv w:val="1"/>
      <w:marLeft w:val="0"/>
      <w:marRight w:val="0"/>
      <w:marTop w:val="0"/>
      <w:marBottom w:val="0"/>
      <w:divBdr>
        <w:top w:val="none" w:sz="0" w:space="0" w:color="FF0000"/>
        <w:left w:val="none" w:sz="0" w:space="0" w:color="FF0000"/>
        <w:bottom w:val="none" w:sz="0" w:space="0" w:color="FF0000"/>
        <w:right w:val="none" w:sz="0" w:space="0" w:color="FF0000"/>
      </w:divBdr>
      <w:divsChild>
        <w:div w:id="725833781">
          <w:marLeft w:val="0"/>
          <w:marRight w:val="0"/>
          <w:marTop w:val="150"/>
          <w:marBottom w:val="150"/>
          <w:divBdr>
            <w:top w:val="single" w:sz="6" w:space="0" w:color="999999"/>
            <w:left w:val="single" w:sz="6" w:space="0" w:color="999999"/>
            <w:bottom w:val="single" w:sz="6" w:space="0" w:color="999999"/>
            <w:right w:val="single" w:sz="6" w:space="0" w:color="999999"/>
          </w:divBdr>
          <w:divsChild>
            <w:div w:id="1492794683">
              <w:marLeft w:val="0"/>
              <w:marRight w:val="0"/>
              <w:marTop w:val="0"/>
              <w:marBottom w:val="0"/>
              <w:divBdr>
                <w:top w:val="none" w:sz="0" w:space="0" w:color="auto"/>
                <w:left w:val="none" w:sz="0" w:space="0" w:color="auto"/>
                <w:bottom w:val="none" w:sz="0" w:space="0" w:color="auto"/>
                <w:right w:val="none" w:sz="0" w:space="0" w:color="auto"/>
              </w:divBdr>
              <w:divsChild>
                <w:div w:id="1223443827">
                  <w:marLeft w:val="0"/>
                  <w:marRight w:val="0"/>
                  <w:marTop w:val="0"/>
                  <w:marBottom w:val="0"/>
                  <w:divBdr>
                    <w:top w:val="none" w:sz="0" w:space="0" w:color="auto"/>
                    <w:left w:val="none" w:sz="0" w:space="0" w:color="auto"/>
                    <w:bottom w:val="none" w:sz="0" w:space="0" w:color="auto"/>
                    <w:right w:val="none" w:sz="0" w:space="0" w:color="auto"/>
                  </w:divBdr>
                  <w:divsChild>
                    <w:div w:id="15447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8364">
      <w:bodyDiv w:val="1"/>
      <w:marLeft w:val="0"/>
      <w:marRight w:val="0"/>
      <w:marTop w:val="0"/>
      <w:marBottom w:val="0"/>
      <w:divBdr>
        <w:top w:val="none" w:sz="0" w:space="0" w:color="FF0000"/>
        <w:left w:val="none" w:sz="0" w:space="0" w:color="FF0000"/>
        <w:bottom w:val="none" w:sz="0" w:space="0" w:color="FF0000"/>
        <w:right w:val="none" w:sz="0" w:space="0" w:color="FF0000"/>
      </w:divBdr>
      <w:divsChild>
        <w:div w:id="925653415">
          <w:marLeft w:val="0"/>
          <w:marRight w:val="0"/>
          <w:marTop w:val="150"/>
          <w:marBottom w:val="150"/>
          <w:divBdr>
            <w:top w:val="single" w:sz="6" w:space="0" w:color="999999"/>
            <w:left w:val="single" w:sz="6" w:space="0" w:color="999999"/>
            <w:bottom w:val="single" w:sz="6" w:space="0" w:color="999999"/>
            <w:right w:val="single" w:sz="6" w:space="0" w:color="999999"/>
          </w:divBdr>
          <w:divsChild>
            <w:div w:id="1182011488">
              <w:marLeft w:val="0"/>
              <w:marRight w:val="0"/>
              <w:marTop w:val="0"/>
              <w:marBottom w:val="0"/>
              <w:divBdr>
                <w:top w:val="none" w:sz="0" w:space="0" w:color="auto"/>
                <w:left w:val="none" w:sz="0" w:space="0" w:color="auto"/>
                <w:bottom w:val="none" w:sz="0" w:space="0" w:color="auto"/>
                <w:right w:val="none" w:sz="0" w:space="0" w:color="auto"/>
              </w:divBdr>
              <w:divsChild>
                <w:div w:id="485318237">
                  <w:marLeft w:val="0"/>
                  <w:marRight w:val="0"/>
                  <w:marTop w:val="0"/>
                  <w:marBottom w:val="0"/>
                  <w:divBdr>
                    <w:top w:val="none" w:sz="0" w:space="0" w:color="auto"/>
                    <w:left w:val="none" w:sz="0" w:space="0" w:color="auto"/>
                    <w:bottom w:val="none" w:sz="0" w:space="0" w:color="auto"/>
                    <w:right w:val="none" w:sz="0" w:space="0" w:color="auto"/>
                  </w:divBdr>
                  <w:divsChild>
                    <w:div w:id="549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21666">
      <w:bodyDiv w:val="1"/>
      <w:marLeft w:val="0"/>
      <w:marRight w:val="0"/>
      <w:marTop w:val="0"/>
      <w:marBottom w:val="0"/>
      <w:divBdr>
        <w:top w:val="none" w:sz="0" w:space="0" w:color="FF0000"/>
        <w:left w:val="none" w:sz="0" w:space="0" w:color="FF0000"/>
        <w:bottom w:val="none" w:sz="0" w:space="0" w:color="FF0000"/>
        <w:right w:val="none" w:sz="0" w:space="0" w:color="FF0000"/>
      </w:divBdr>
      <w:divsChild>
        <w:div w:id="1933971703">
          <w:marLeft w:val="0"/>
          <w:marRight w:val="0"/>
          <w:marTop w:val="150"/>
          <w:marBottom w:val="150"/>
          <w:divBdr>
            <w:top w:val="single" w:sz="6" w:space="0" w:color="999999"/>
            <w:left w:val="single" w:sz="6" w:space="0" w:color="999999"/>
            <w:bottom w:val="single" w:sz="6" w:space="0" w:color="999999"/>
            <w:right w:val="single" w:sz="6" w:space="0" w:color="999999"/>
          </w:divBdr>
          <w:divsChild>
            <w:div w:id="1249340076">
              <w:marLeft w:val="0"/>
              <w:marRight w:val="0"/>
              <w:marTop w:val="0"/>
              <w:marBottom w:val="0"/>
              <w:divBdr>
                <w:top w:val="none" w:sz="0" w:space="0" w:color="auto"/>
                <w:left w:val="none" w:sz="0" w:space="0" w:color="auto"/>
                <w:bottom w:val="none" w:sz="0" w:space="0" w:color="auto"/>
                <w:right w:val="none" w:sz="0" w:space="0" w:color="auto"/>
              </w:divBdr>
              <w:divsChild>
                <w:div w:id="287320292">
                  <w:marLeft w:val="0"/>
                  <w:marRight w:val="0"/>
                  <w:marTop w:val="0"/>
                  <w:marBottom w:val="0"/>
                  <w:divBdr>
                    <w:top w:val="none" w:sz="0" w:space="0" w:color="auto"/>
                    <w:left w:val="none" w:sz="0" w:space="0" w:color="auto"/>
                    <w:bottom w:val="none" w:sz="0" w:space="0" w:color="auto"/>
                    <w:right w:val="none" w:sz="0" w:space="0" w:color="auto"/>
                  </w:divBdr>
                  <w:divsChild>
                    <w:div w:id="11525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14065">
      <w:bodyDiv w:val="1"/>
      <w:marLeft w:val="0"/>
      <w:marRight w:val="0"/>
      <w:marTop w:val="0"/>
      <w:marBottom w:val="0"/>
      <w:divBdr>
        <w:top w:val="none" w:sz="0" w:space="0" w:color="FF0000"/>
        <w:left w:val="none" w:sz="0" w:space="0" w:color="FF0000"/>
        <w:bottom w:val="none" w:sz="0" w:space="0" w:color="FF0000"/>
        <w:right w:val="none" w:sz="0" w:space="0" w:color="FF0000"/>
      </w:divBdr>
      <w:divsChild>
        <w:div w:id="1679499129">
          <w:marLeft w:val="0"/>
          <w:marRight w:val="0"/>
          <w:marTop w:val="150"/>
          <w:marBottom w:val="150"/>
          <w:divBdr>
            <w:top w:val="single" w:sz="6" w:space="0" w:color="999999"/>
            <w:left w:val="single" w:sz="6" w:space="0" w:color="999999"/>
            <w:bottom w:val="single" w:sz="6" w:space="0" w:color="999999"/>
            <w:right w:val="single" w:sz="6" w:space="0" w:color="999999"/>
          </w:divBdr>
          <w:divsChild>
            <w:div w:id="814107432">
              <w:marLeft w:val="0"/>
              <w:marRight w:val="0"/>
              <w:marTop w:val="0"/>
              <w:marBottom w:val="0"/>
              <w:divBdr>
                <w:top w:val="none" w:sz="0" w:space="0" w:color="auto"/>
                <w:left w:val="none" w:sz="0" w:space="0" w:color="auto"/>
                <w:bottom w:val="none" w:sz="0" w:space="0" w:color="auto"/>
                <w:right w:val="none" w:sz="0" w:space="0" w:color="auto"/>
              </w:divBdr>
              <w:divsChild>
                <w:div w:id="914318608">
                  <w:marLeft w:val="0"/>
                  <w:marRight w:val="0"/>
                  <w:marTop w:val="0"/>
                  <w:marBottom w:val="0"/>
                  <w:divBdr>
                    <w:top w:val="none" w:sz="0" w:space="0" w:color="auto"/>
                    <w:left w:val="none" w:sz="0" w:space="0" w:color="auto"/>
                    <w:bottom w:val="none" w:sz="0" w:space="0" w:color="auto"/>
                    <w:right w:val="none" w:sz="0" w:space="0" w:color="auto"/>
                  </w:divBdr>
                  <w:divsChild>
                    <w:div w:id="2273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21025">
      <w:bodyDiv w:val="1"/>
      <w:marLeft w:val="0"/>
      <w:marRight w:val="0"/>
      <w:marTop w:val="0"/>
      <w:marBottom w:val="0"/>
      <w:divBdr>
        <w:top w:val="none" w:sz="0" w:space="0" w:color="auto"/>
        <w:left w:val="none" w:sz="0" w:space="0" w:color="auto"/>
        <w:bottom w:val="none" w:sz="0" w:space="0" w:color="auto"/>
        <w:right w:val="none" w:sz="0" w:space="0" w:color="auto"/>
      </w:divBdr>
      <w:divsChild>
        <w:div w:id="1802730221">
          <w:marLeft w:val="120"/>
          <w:marRight w:val="120"/>
          <w:marTop w:val="45"/>
          <w:marBottom w:val="0"/>
          <w:divBdr>
            <w:top w:val="none" w:sz="0" w:space="0" w:color="auto"/>
            <w:left w:val="none" w:sz="0" w:space="0" w:color="auto"/>
            <w:bottom w:val="none" w:sz="0" w:space="0" w:color="auto"/>
            <w:right w:val="none" w:sz="0" w:space="0" w:color="auto"/>
          </w:divBdr>
          <w:divsChild>
            <w:div w:id="1463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ef.tul.cz/en/document/1604"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farah.cl/Keyboardery/A-Visual-Comparison-of-Different-National-Layouts/" TargetMode="External"/><Relationship Id="rId7" Type="http://schemas.openxmlformats.org/officeDocument/2006/relationships/styles" Target="styles.xml"/><Relationship Id="rId12" Type="http://schemas.openxmlformats.org/officeDocument/2006/relationships/hyperlink" Target="https://rsms.me/inter/" TargetMode="Externa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yperlink" Target="https://www.ft.com/content/1bb94349-a401-45ee-8501-7e428add40e8"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s://www.ef.tul.cz/en/document/1604" TargetMode="External"/><Relationship Id="rId23" Type="http://schemas.openxmlformats.org/officeDocument/2006/relationships/hyperlink" Target="https://databank.worldbank.org/" TargetMode="External"/><Relationship Id="rId10" Type="http://schemas.openxmlformats.org/officeDocument/2006/relationships/footnotes" Target="footnotes.xml"/><Relationship Id="rId19" Type="http://schemas.openxmlformats.org/officeDocument/2006/relationships/hyperlink" Target="https://polek.vse.cz/pdfs/pol/2022/04/05.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czso.cz/csu/czso/statistical-yearbook-of-the-czech-republic-2022"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3F24D8AE9052F439216507462B370A2" ma:contentTypeVersion="14" ma:contentTypeDescription="Vytvoří nový dokument" ma:contentTypeScope="" ma:versionID="711c7488bee2847890d8821a6dca24d7">
  <xsd:schema xmlns:xsd="http://www.w3.org/2001/XMLSchema" xmlns:xs="http://www.w3.org/2001/XMLSchema" xmlns:p="http://schemas.microsoft.com/office/2006/metadata/properties" xmlns:ns3="b7fbb0a0-8cb5-48f6-909f-349dd5831800" xmlns:ns4="ae536801-dc42-4577-9208-5c6649469465" targetNamespace="http://schemas.microsoft.com/office/2006/metadata/properties" ma:root="true" ma:fieldsID="c9a94afdcd1d772e6fe4920632572259" ns3:_="" ns4:_="">
    <xsd:import namespace="b7fbb0a0-8cb5-48f6-909f-349dd5831800"/>
    <xsd:import namespace="ae536801-dc42-4577-9208-5c66494694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bb0a0-8cb5-48f6-909f-349dd5831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536801-dc42-4577-9208-5c6649469465"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FED47-59BA-417D-A192-3B6F72CED0F4}">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ae536801-dc42-4577-9208-5c6649469465"/>
    <ds:schemaRef ds:uri="http://purl.org/dc/dcmitype/"/>
    <ds:schemaRef ds:uri="b7fbb0a0-8cb5-48f6-909f-349dd5831800"/>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93998274-D45D-4D46-9D2C-88D13BFD5040}">
  <ds:schemaRefs>
    <ds:schemaRef ds:uri="http://schemas.microsoft.com/sharepoint/v3/contenttype/forms"/>
  </ds:schemaRefs>
</ds:datastoreItem>
</file>

<file path=customXml/itemProps3.xml><?xml version="1.0" encoding="utf-8"?>
<ds:datastoreItem xmlns:ds="http://schemas.openxmlformats.org/officeDocument/2006/customXml" ds:itemID="{7574AF03-5526-47DF-9E09-8CD1A47E8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bb0a0-8cb5-48f6-909f-349dd5831800"/>
    <ds:schemaRef ds:uri="ae536801-dc42-4577-9208-5c6649469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6E939C-94CA-4AC7-B2F5-F46F3AFE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17</Pages>
  <Words>2002</Words>
  <Characters>11818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Technická univerzita v Liberci</vt:lpstr>
    </vt:vector>
  </TitlesOfParts>
  <Company>KEK EF TUL</Company>
  <LinksUpToDate>false</LinksUpToDate>
  <CharactersWithSpaces>13793</CharactersWithSpaces>
  <SharedDoc>false</SharedDoc>
  <HLinks>
    <vt:vector size="96" baseType="variant">
      <vt:variant>
        <vt:i4>1966136</vt:i4>
      </vt:variant>
      <vt:variant>
        <vt:i4>109</vt:i4>
      </vt:variant>
      <vt:variant>
        <vt:i4>0</vt:i4>
      </vt:variant>
      <vt:variant>
        <vt:i4>5</vt:i4>
      </vt:variant>
      <vt:variant>
        <vt:lpwstr/>
      </vt:variant>
      <vt:variant>
        <vt:lpwstr>_Toc363502883</vt:lpwstr>
      </vt:variant>
      <vt:variant>
        <vt:i4>1966136</vt:i4>
      </vt:variant>
      <vt:variant>
        <vt:i4>103</vt:i4>
      </vt:variant>
      <vt:variant>
        <vt:i4>0</vt:i4>
      </vt:variant>
      <vt:variant>
        <vt:i4>5</vt:i4>
      </vt:variant>
      <vt:variant>
        <vt:lpwstr/>
      </vt:variant>
      <vt:variant>
        <vt:lpwstr>_Toc363502882</vt:lpwstr>
      </vt:variant>
      <vt:variant>
        <vt:i4>1048650</vt:i4>
      </vt:variant>
      <vt:variant>
        <vt:i4>98</vt:i4>
      </vt:variant>
      <vt:variant>
        <vt:i4>0</vt:i4>
      </vt:variant>
      <vt:variant>
        <vt:i4>5</vt:i4>
      </vt:variant>
      <vt:variant>
        <vt:lpwstr>http://www.ef.tul.cz/upload/opatreni/smernice_4_2013.pdf</vt:lpwstr>
      </vt:variant>
      <vt:variant>
        <vt:lpwstr/>
      </vt:variant>
      <vt:variant>
        <vt:i4>1703984</vt:i4>
      </vt:variant>
      <vt:variant>
        <vt:i4>80</vt:i4>
      </vt:variant>
      <vt:variant>
        <vt:i4>0</vt:i4>
      </vt:variant>
      <vt:variant>
        <vt:i4>5</vt:i4>
      </vt:variant>
      <vt:variant>
        <vt:lpwstr/>
      </vt:variant>
      <vt:variant>
        <vt:lpwstr>_Toc490041053</vt:lpwstr>
      </vt:variant>
      <vt:variant>
        <vt:i4>1703984</vt:i4>
      </vt:variant>
      <vt:variant>
        <vt:i4>74</vt:i4>
      </vt:variant>
      <vt:variant>
        <vt:i4>0</vt:i4>
      </vt:variant>
      <vt:variant>
        <vt:i4>5</vt:i4>
      </vt:variant>
      <vt:variant>
        <vt:lpwstr/>
      </vt:variant>
      <vt:variant>
        <vt:lpwstr>_Toc490041052</vt:lpwstr>
      </vt:variant>
      <vt:variant>
        <vt:i4>1703984</vt:i4>
      </vt:variant>
      <vt:variant>
        <vt:i4>65</vt:i4>
      </vt:variant>
      <vt:variant>
        <vt:i4>0</vt:i4>
      </vt:variant>
      <vt:variant>
        <vt:i4>5</vt:i4>
      </vt:variant>
      <vt:variant>
        <vt:lpwstr/>
      </vt:variant>
      <vt:variant>
        <vt:lpwstr>_Toc490041051</vt:lpwstr>
      </vt:variant>
      <vt:variant>
        <vt:i4>1703984</vt:i4>
      </vt:variant>
      <vt:variant>
        <vt:i4>56</vt:i4>
      </vt:variant>
      <vt:variant>
        <vt:i4>0</vt:i4>
      </vt:variant>
      <vt:variant>
        <vt:i4>5</vt:i4>
      </vt:variant>
      <vt:variant>
        <vt:lpwstr/>
      </vt:variant>
      <vt:variant>
        <vt:lpwstr>_Toc490041050</vt:lpwstr>
      </vt:variant>
      <vt:variant>
        <vt:i4>1769520</vt:i4>
      </vt:variant>
      <vt:variant>
        <vt:i4>50</vt:i4>
      </vt:variant>
      <vt:variant>
        <vt:i4>0</vt:i4>
      </vt:variant>
      <vt:variant>
        <vt:i4>5</vt:i4>
      </vt:variant>
      <vt:variant>
        <vt:lpwstr/>
      </vt:variant>
      <vt:variant>
        <vt:lpwstr>_Toc490041049</vt:lpwstr>
      </vt:variant>
      <vt:variant>
        <vt:i4>1769520</vt:i4>
      </vt:variant>
      <vt:variant>
        <vt:i4>44</vt:i4>
      </vt:variant>
      <vt:variant>
        <vt:i4>0</vt:i4>
      </vt:variant>
      <vt:variant>
        <vt:i4>5</vt:i4>
      </vt:variant>
      <vt:variant>
        <vt:lpwstr/>
      </vt:variant>
      <vt:variant>
        <vt:lpwstr>_Toc490041048</vt:lpwstr>
      </vt:variant>
      <vt:variant>
        <vt:i4>1769520</vt:i4>
      </vt:variant>
      <vt:variant>
        <vt:i4>38</vt:i4>
      </vt:variant>
      <vt:variant>
        <vt:i4>0</vt:i4>
      </vt:variant>
      <vt:variant>
        <vt:i4>5</vt:i4>
      </vt:variant>
      <vt:variant>
        <vt:lpwstr/>
      </vt:variant>
      <vt:variant>
        <vt:lpwstr>_Toc490041047</vt:lpwstr>
      </vt:variant>
      <vt:variant>
        <vt:i4>1769520</vt:i4>
      </vt:variant>
      <vt:variant>
        <vt:i4>32</vt:i4>
      </vt:variant>
      <vt:variant>
        <vt:i4>0</vt:i4>
      </vt:variant>
      <vt:variant>
        <vt:i4>5</vt:i4>
      </vt:variant>
      <vt:variant>
        <vt:lpwstr/>
      </vt:variant>
      <vt:variant>
        <vt:lpwstr>_Toc490041046</vt:lpwstr>
      </vt:variant>
      <vt:variant>
        <vt:i4>1769520</vt:i4>
      </vt:variant>
      <vt:variant>
        <vt:i4>26</vt:i4>
      </vt:variant>
      <vt:variant>
        <vt:i4>0</vt:i4>
      </vt:variant>
      <vt:variant>
        <vt:i4>5</vt:i4>
      </vt:variant>
      <vt:variant>
        <vt:lpwstr/>
      </vt:variant>
      <vt:variant>
        <vt:lpwstr>_Toc490041045</vt:lpwstr>
      </vt:variant>
      <vt:variant>
        <vt:i4>1769520</vt:i4>
      </vt:variant>
      <vt:variant>
        <vt:i4>20</vt:i4>
      </vt:variant>
      <vt:variant>
        <vt:i4>0</vt:i4>
      </vt:variant>
      <vt:variant>
        <vt:i4>5</vt:i4>
      </vt:variant>
      <vt:variant>
        <vt:lpwstr/>
      </vt:variant>
      <vt:variant>
        <vt:lpwstr>_Toc490041044</vt:lpwstr>
      </vt:variant>
      <vt:variant>
        <vt:i4>1769520</vt:i4>
      </vt:variant>
      <vt:variant>
        <vt:i4>14</vt:i4>
      </vt:variant>
      <vt:variant>
        <vt:i4>0</vt:i4>
      </vt:variant>
      <vt:variant>
        <vt:i4>5</vt:i4>
      </vt:variant>
      <vt:variant>
        <vt:lpwstr/>
      </vt:variant>
      <vt:variant>
        <vt:lpwstr>_Toc490041043</vt:lpwstr>
      </vt:variant>
      <vt:variant>
        <vt:i4>1769520</vt:i4>
      </vt:variant>
      <vt:variant>
        <vt:i4>8</vt:i4>
      </vt:variant>
      <vt:variant>
        <vt:i4>0</vt:i4>
      </vt:variant>
      <vt:variant>
        <vt:i4>5</vt:i4>
      </vt:variant>
      <vt:variant>
        <vt:lpwstr/>
      </vt:variant>
      <vt:variant>
        <vt:lpwstr>_Toc490041042</vt:lpwstr>
      </vt:variant>
      <vt:variant>
        <vt:i4>1769520</vt:i4>
      </vt:variant>
      <vt:variant>
        <vt:i4>2</vt:i4>
      </vt:variant>
      <vt:variant>
        <vt:i4>0</vt:i4>
      </vt:variant>
      <vt:variant>
        <vt:i4>5</vt:i4>
      </vt:variant>
      <vt:variant>
        <vt:lpwstr/>
      </vt:variant>
      <vt:variant>
        <vt:lpwstr>_Toc490041041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 univerzita v Liberci</dc:title>
  <dc:subject>Šablona diplomové práce</dc:subject>
  <dc:creator>ales.kocourek@tul.cz</dc:creator>
  <cp:keywords>šablona</cp:keywords>
  <cp:lastModifiedBy>Aleš Kocourek</cp:lastModifiedBy>
  <cp:revision>13</cp:revision>
  <dcterms:created xsi:type="dcterms:W3CDTF">2022-11-01T07:53:00Z</dcterms:created>
  <dcterms:modified xsi:type="dcterms:W3CDTF">2023-01-16T12:34:00Z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0x01010043F24D8AE9052F439216507462B370A2</vt:lpwstr>
  </property>
</Properties>
</file>