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4CEA" w14:textId="05BBD74A" w:rsidR="00914336" w:rsidRPr="001A7904" w:rsidRDefault="00914336" w:rsidP="00562C27">
      <w:pPr>
        <w:pStyle w:val="Nadpis7"/>
        <w:numPr>
          <w:ilvl w:val="0"/>
          <w:numId w:val="0"/>
        </w:numPr>
        <w:spacing w:before="240"/>
      </w:pPr>
      <w:bookmarkStart w:id="0" w:name="_Ref113629140"/>
      <w:r w:rsidRPr="001A7904">
        <w:t>Návrh na zahájení řízení ke jmenování profesorem</w:t>
      </w:r>
      <w:r w:rsidR="00C56FC4" w:rsidRPr="001A7904">
        <w:t xml:space="preserve"> na EF TUL</w:t>
      </w:r>
      <w:bookmarkEnd w:id="0"/>
    </w:p>
    <w:p w14:paraId="7C35B6CB" w14:textId="77777777" w:rsidR="00914336" w:rsidRPr="001A7904" w:rsidRDefault="00914336" w:rsidP="00A67A9B">
      <w:pPr>
        <w:spacing w:before="360" w:after="0"/>
        <w:rPr>
          <w:rFonts w:cs="Tahoma"/>
        </w:rPr>
      </w:pPr>
      <w:r w:rsidRPr="001A7904">
        <w:rPr>
          <w:rFonts w:cs="Tahoma"/>
        </w:rPr>
        <w:t xml:space="preserve">Jméno a příjmení uchazeče: </w:t>
      </w:r>
    </w:p>
    <w:p w14:paraId="33B27AAA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>Datum narození:</w:t>
      </w:r>
    </w:p>
    <w:p w14:paraId="61189B68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>Místo trvalého pobytu:</w:t>
      </w:r>
    </w:p>
    <w:p w14:paraId="080EC1D9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>Obor</w:t>
      </w:r>
      <w:r>
        <w:rPr>
          <w:rFonts w:cs="Tahoma"/>
        </w:rPr>
        <w:t xml:space="preserve"> řízení ke jmenování profesorem</w:t>
      </w:r>
      <w:r w:rsidRPr="001A7904">
        <w:rPr>
          <w:rFonts w:cs="Tahoma"/>
        </w:rPr>
        <w:t>: Podniková ekonomika a management</w:t>
      </w:r>
    </w:p>
    <w:p w14:paraId="392F45E0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>Téma profesorské přednášky:</w:t>
      </w:r>
    </w:p>
    <w:p w14:paraId="65986403" w14:textId="645960D0" w:rsidR="00914336" w:rsidRPr="001A7904" w:rsidRDefault="00A67A9B" w:rsidP="00914336">
      <w:pPr>
        <w:spacing w:after="0"/>
        <w:rPr>
          <w:rFonts w:cs="Tahoma"/>
        </w:rPr>
      </w:pPr>
      <w:r>
        <w:rPr>
          <w:rFonts w:cs="Tahoma"/>
        </w:rPr>
        <w:tab/>
      </w:r>
      <w:r w:rsidR="00914336" w:rsidRPr="001A7904">
        <w:rPr>
          <w:rFonts w:cs="Tahoma"/>
        </w:rPr>
        <w:t>(doplňte anotací v rozsahu cca 10 řádků na volném listu).</w:t>
      </w:r>
    </w:p>
    <w:p w14:paraId="4B74145F" w14:textId="77777777" w:rsidR="00914336" w:rsidRPr="001A7904" w:rsidRDefault="00914336" w:rsidP="00A67A9B">
      <w:pPr>
        <w:tabs>
          <w:tab w:val="left" w:pos="1309"/>
          <w:tab w:val="left" w:pos="1985"/>
        </w:tabs>
        <w:spacing w:before="360" w:after="0"/>
        <w:rPr>
          <w:rFonts w:cs="Tahoma"/>
        </w:rPr>
      </w:pPr>
      <w:r w:rsidRPr="001A7904">
        <w:rPr>
          <w:rFonts w:cs="Tahoma"/>
        </w:rPr>
        <w:t>Vzdělání</w:t>
      </w:r>
      <w:r w:rsidRPr="001A7904">
        <w:rPr>
          <w:rFonts w:cs="Tahoma"/>
          <w:b/>
        </w:rPr>
        <w:t xml:space="preserve"> </w:t>
      </w:r>
      <w:r w:rsidRPr="001A7904">
        <w:rPr>
          <w:rFonts w:cs="Tahoma"/>
          <w:i/>
        </w:rPr>
        <w:t xml:space="preserve">(rok, získaný titul, </w:t>
      </w:r>
      <w:r>
        <w:rPr>
          <w:rFonts w:cs="Tahoma"/>
          <w:i/>
        </w:rPr>
        <w:t>vysoká škola</w:t>
      </w:r>
      <w:r w:rsidRPr="001A7904">
        <w:rPr>
          <w:rFonts w:cs="Tahoma"/>
          <w:i/>
        </w:rPr>
        <w:t>)</w:t>
      </w:r>
      <w:r w:rsidRPr="001A7904">
        <w:rPr>
          <w:rFonts w:cs="Tahoma"/>
        </w:rPr>
        <w:t>:</w:t>
      </w:r>
    </w:p>
    <w:p w14:paraId="593C1C6A" w14:textId="77777777" w:rsidR="00914336" w:rsidRPr="001A7904" w:rsidRDefault="00914336" w:rsidP="00A67A9B">
      <w:pPr>
        <w:tabs>
          <w:tab w:val="left" w:pos="1985"/>
        </w:tabs>
        <w:spacing w:before="360" w:after="0"/>
        <w:rPr>
          <w:rFonts w:cs="Tahoma"/>
        </w:rPr>
      </w:pPr>
      <w:r w:rsidRPr="001A7904">
        <w:rPr>
          <w:rFonts w:cs="Tahoma"/>
        </w:rPr>
        <w:t xml:space="preserve">Název habilitační práce: </w:t>
      </w:r>
    </w:p>
    <w:p w14:paraId="721AED24" w14:textId="77777777" w:rsidR="00914336" w:rsidRPr="001A7904" w:rsidRDefault="00914336" w:rsidP="00914336">
      <w:pPr>
        <w:tabs>
          <w:tab w:val="left" w:pos="1985"/>
        </w:tabs>
        <w:spacing w:after="0"/>
        <w:rPr>
          <w:rFonts w:cs="Tahoma"/>
        </w:rPr>
      </w:pPr>
      <w:r w:rsidRPr="001A7904">
        <w:rPr>
          <w:rFonts w:cs="Tahoma"/>
        </w:rPr>
        <w:t xml:space="preserve">Obhájena (datum, </w:t>
      </w:r>
      <w:r>
        <w:rPr>
          <w:rFonts w:cs="Tahoma"/>
        </w:rPr>
        <w:t>vysoká škola</w:t>
      </w:r>
      <w:r w:rsidRPr="001A7904">
        <w:rPr>
          <w:rFonts w:cs="Tahoma"/>
        </w:rPr>
        <w:t>):</w:t>
      </w:r>
      <w:r>
        <w:rPr>
          <w:rFonts w:cs="Tahoma"/>
        </w:rPr>
        <w:t xml:space="preserve"> </w:t>
      </w:r>
    </w:p>
    <w:p w14:paraId="738028E7" w14:textId="77777777" w:rsidR="00914336" w:rsidRPr="001A7904" w:rsidRDefault="00914336" w:rsidP="00A67A9B">
      <w:pPr>
        <w:tabs>
          <w:tab w:val="left" w:pos="1985"/>
        </w:tabs>
        <w:spacing w:before="360" w:after="0"/>
        <w:rPr>
          <w:rFonts w:cs="Tahoma"/>
        </w:rPr>
      </w:pPr>
      <w:r w:rsidRPr="001A7904">
        <w:rPr>
          <w:rFonts w:cs="Tahoma"/>
        </w:rPr>
        <w:t>Profesoři, kteří vydali podpůrné stanovisko (jméno, příjmení, vč. titulů, pracoviště, obor):</w:t>
      </w:r>
    </w:p>
    <w:p w14:paraId="09FD84DF" w14:textId="77777777" w:rsidR="00A67A9B" w:rsidRPr="001A7904" w:rsidRDefault="00A67A9B" w:rsidP="00A67A9B">
      <w:pPr>
        <w:spacing w:after="0"/>
        <w:ind w:left="426"/>
        <w:rPr>
          <w:rFonts w:cs="Tahoma"/>
        </w:rPr>
      </w:pPr>
      <w:r w:rsidRPr="001A7904">
        <w:rPr>
          <w:rFonts w:cs="Tahoma"/>
        </w:rPr>
        <w:t>1. ...</w:t>
      </w:r>
    </w:p>
    <w:p w14:paraId="5DDF26B7" w14:textId="77777777" w:rsidR="00A67A9B" w:rsidRPr="001A7904" w:rsidRDefault="00A67A9B" w:rsidP="00A67A9B">
      <w:pPr>
        <w:spacing w:after="0"/>
        <w:ind w:left="426"/>
        <w:rPr>
          <w:rFonts w:cs="Tahoma"/>
        </w:rPr>
      </w:pPr>
      <w:r w:rsidRPr="001A7904">
        <w:rPr>
          <w:rFonts w:cs="Tahoma"/>
        </w:rPr>
        <w:t>2. ...</w:t>
      </w:r>
    </w:p>
    <w:p w14:paraId="6893858E" w14:textId="77777777" w:rsidR="00914336" w:rsidRPr="001A7904" w:rsidRDefault="00914336" w:rsidP="00A67A9B">
      <w:pPr>
        <w:spacing w:before="360" w:after="0"/>
        <w:ind w:left="425" w:hanging="425"/>
        <w:rPr>
          <w:rFonts w:cs="Tahoma"/>
        </w:rPr>
      </w:pPr>
      <w:r w:rsidRPr="001A7904">
        <w:rPr>
          <w:rFonts w:cs="Tahoma"/>
        </w:rPr>
        <w:t>Další údaje požadované MŠMT:</w:t>
      </w:r>
    </w:p>
    <w:p w14:paraId="0D979E82" w14:textId="77777777" w:rsidR="00914336" w:rsidRPr="001A7904" w:rsidRDefault="00914336" w:rsidP="00A67A9B">
      <w:pPr>
        <w:spacing w:before="360" w:after="0"/>
        <w:ind w:left="425" w:hanging="425"/>
        <w:rPr>
          <w:rFonts w:cs="Tahoma"/>
        </w:rPr>
      </w:pPr>
      <w:r w:rsidRPr="001A7904">
        <w:rPr>
          <w:rFonts w:cs="Tahoma"/>
        </w:rPr>
        <w:t>Státní občanství:</w:t>
      </w:r>
    </w:p>
    <w:p w14:paraId="0CA89E39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Údaje o pracovním poměru:</w:t>
      </w:r>
    </w:p>
    <w:p w14:paraId="6734BA50" w14:textId="77777777" w:rsidR="00914336" w:rsidRPr="001A7904" w:rsidRDefault="00914336" w:rsidP="00A67A9B">
      <w:pPr>
        <w:spacing w:before="360" w:after="0"/>
        <w:ind w:left="425" w:hanging="425"/>
        <w:rPr>
          <w:rFonts w:cs="Tahoma"/>
        </w:rPr>
      </w:pPr>
      <w:r w:rsidRPr="001A7904">
        <w:rPr>
          <w:rFonts w:cs="Tahoma"/>
        </w:rPr>
        <w:t>Kontakt:</w:t>
      </w:r>
    </w:p>
    <w:p w14:paraId="6CDC8CDD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E-mail:</w:t>
      </w:r>
    </w:p>
    <w:p w14:paraId="6414F983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Telefon:</w:t>
      </w:r>
    </w:p>
    <w:p w14:paraId="21F0E12F" w14:textId="77777777" w:rsidR="00914336" w:rsidRPr="001A7904" w:rsidRDefault="00914336" w:rsidP="00A67A9B">
      <w:pPr>
        <w:spacing w:before="360" w:after="0"/>
        <w:ind w:left="425" w:hanging="425"/>
        <w:rPr>
          <w:rFonts w:cs="Tahoma"/>
        </w:rPr>
      </w:pPr>
      <w:r w:rsidRPr="001A7904">
        <w:rPr>
          <w:rFonts w:cs="Tahoma"/>
        </w:rPr>
        <w:t>V .................. dne ...........</w:t>
      </w:r>
    </w:p>
    <w:p w14:paraId="3CCACA5C" w14:textId="77777777" w:rsidR="00914336" w:rsidRPr="001A7904" w:rsidRDefault="00914336" w:rsidP="00A67A9B">
      <w:pPr>
        <w:spacing w:before="360" w:after="0"/>
        <w:ind w:left="425" w:hanging="425"/>
        <w:rPr>
          <w:rFonts w:cs="Tahoma"/>
        </w:rPr>
      </w:pPr>
      <w:r w:rsidRPr="001A7904">
        <w:rPr>
          <w:rFonts w:cs="Tahoma"/>
        </w:rPr>
        <w:t>Podpis uchazeče o řízení ke jmenování profesorem</w:t>
      </w:r>
    </w:p>
    <w:p w14:paraId="4AC1EFAE" w14:textId="55B225E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 xml:space="preserve">Seznam příloh dle článku </w:t>
      </w:r>
      <w:r w:rsidR="009C447A" w:rsidRPr="009C447A">
        <w:rPr>
          <w:rFonts w:cs="Tahoma"/>
        </w:rPr>
        <w:t>5 odst. (4)</w:t>
      </w:r>
      <w:r w:rsidRPr="001A7904">
        <w:rPr>
          <w:rFonts w:cs="Tahoma"/>
        </w:rPr>
        <w:t xml:space="preserve"> </w:t>
      </w:r>
      <w:hyperlink r:id="rId11" w:history="1">
        <w:r w:rsidRPr="009C447A">
          <w:rPr>
            <w:rStyle w:val="Hypertextovodkaz"/>
            <w:rFonts w:cs="Tahoma"/>
          </w:rPr>
          <w:t>směrnice děkana</w:t>
        </w:r>
        <w:r w:rsidR="00530A7D" w:rsidRPr="009C447A">
          <w:rPr>
            <w:rStyle w:val="Hypertextovodkaz"/>
            <w:rFonts w:cs="Tahoma"/>
          </w:rPr>
          <w:t xml:space="preserve"> č. 5/2016</w:t>
        </w:r>
      </w:hyperlink>
      <w:r w:rsidR="00530A7D">
        <w:rPr>
          <w:rFonts w:cs="Tahoma"/>
        </w:rPr>
        <w:t>.</w:t>
      </w:r>
    </w:p>
    <w:p w14:paraId="5DD73867" w14:textId="7DBDAF8F" w:rsidR="00914336" w:rsidRPr="001A7904" w:rsidRDefault="00914336" w:rsidP="00562C27">
      <w:pPr>
        <w:pStyle w:val="Nadpis7"/>
        <w:numPr>
          <w:ilvl w:val="0"/>
          <w:numId w:val="0"/>
        </w:numPr>
      </w:pPr>
      <w:bookmarkStart w:id="1" w:name="_Ref113628326"/>
      <w:r>
        <w:lastRenderedPageBreak/>
        <w:t>Autoevaluační kritéria</w:t>
      </w:r>
      <w:r w:rsidR="00A67A9B">
        <w:br/>
      </w:r>
      <w:bookmarkStart w:id="2" w:name="_Ref113630706"/>
      <w:bookmarkEnd w:id="1"/>
      <w:r w:rsidRPr="001A7904">
        <w:t>podklady pro zahájení řízení ke jmenování profesorem na EF TUL</w:t>
      </w:r>
      <w:bookmarkEnd w:id="2"/>
    </w:p>
    <w:p w14:paraId="020A6CB4" w14:textId="77777777" w:rsidR="00914336" w:rsidRPr="001A7904" w:rsidRDefault="00914336" w:rsidP="00A67A9B">
      <w:pPr>
        <w:spacing w:before="480" w:after="0"/>
        <w:rPr>
          <w:rFonts w:cs="Tahoma"/>
        </w:rPr>
      </w:pPr>
      <w:r w:rsidRPr="001A7904">
        <w:rPr>
          <w:rFonts w:cs="Tahoma"/>
        </w:rPr>
        <w:t xml:space="preserve">Jméno a příjmení uchazeče: </w:t>
      </w:r>
    </w:p>
    <w:p w14:paraId="64F8EAAA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 xml:space="preserve">Pracoviště: </w:t>
      </w:r>
    </w:p>
    <w:p w14:paraId="3C4F5B38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>Obor řízení ke jmenování profesorem: Podniková ekonomika a management</w:t>
      </w:r>
    </w:p>
    <w:p w14:paraId="6E8B3519" w14:textId="77777777" w:rsidR="00914336" w:rsidRPr="001A7904" w:rsidRDefault="00914336" w:rsidP="00A67A9B">
      <w:pPr>
        <w:spacing w:before="360" w:after="0"/>
        <w:rPr>
          <w:rFonts w:cs="Tahoma"/>
          <w:b/>
        </w:rPr>
      </w:pPr>
      <w:r w:rsidRPr="001A7904">
        <w:rPr>
          <w:rFonts w:cs="Tahoma"/>
        </w:rPr>
        <w:t>Kvalitu pedagogické a vědeckovýzkumné činnosti uchazeče posuzuje na základě předložených podkladů hodnoticí komise. Uchazeč musí být v oboru podniková ekonomika a management uznávanou vědeckou a pedagogickou osobností. Minimální závazné požadavky, které uchazeč musí splnit pro zahájení řízení ke jmenování profesorem, jsou uvedeny v bodech A</w:t>
      </w:r>
      <w:r>
        <w:rPr>
          <w:rFonts w:cs="Tahoma"/>
        </w:rPr>
        <w:t>.</w:t>
      </w:r>
      <w:r w:rsidRPr="001A7904">
        <w:rPr>
          <w:rFonts w:cs="Tahoma"/>
        </w:rPr>
        <w:t>1, B</w:t>
      </w:r>
      <w:r>
        <w:rPr>
          <w:rFonts w:cs="Tahoma"/>
        </w:rPr>
        <w:t>.</w:t>
      </w:r>
      <w:r w:rsidRPr="001A7904">
        <w:rPr>
          <w:rFonts w:cs="Tahoma"/>
        </w:rPr>
        <w:t>1, C</w:t>
      </w:r>
      <w:r>
        <w:rPr>
          <w:rFonts w:cs="Tahoma"/>
        </w:rPr>
        <w:t>.</w:t>
      </w:r>
      <w:r w:rsidRPr="001A7904">
        <w:rPr>
          <w:rFonts w:cs="Tahoma"/>
        </w:rPr>
        <w:t>1 a D</w:t>
      </w:r>
      <w:r>
        <w:rPr>
          <w:rFonts w:cs="Tahoma"/>
        </w:rPr>
        <w:t>.</w:t>
      </w:r>
      <w:r w:rsidRPr="001A7904">
        <w:rPr>
          <w:rFonts w:cs="Tahoma"/>
        </w:rPr>
        <w:t xml:space="preserve">1. Vedle toho je </w:t>
      </w:r>
      <w:r>
        <w:rPr>
          <w:rFonts w:cs="Tahoma"/>
        </w:rPr>
        <w:t>obvyklé</w:t>
      </w:r>
      <w:r w:rsidRPr="001A7904">
        <w:rPr>
          <w:rFonts w:cs="Tahoma"/>
        </w:rPr>
        <w:t xml:space="preserve">, </w:t>
      </w:r>
      <w:r>
        <w:rPr>
          <w:rFonts w:cs="Tahoma"/>
        </w:rPr>
        <w:t xml:space="preserve">že </w:t>
      </w:r>
      <w:r w:rsidRPr="001A7904">
        <w:rPr>
          <w:rFonts w:cs="Tahoma"/>
        </w:rPr>
        <w:t xml:space="preserve">uchazeč </w:t>
      </w:r>
      <w:r>
        <w:rPr>
          <w:rFonts w:cs="Tahoma"/>
        </w:rPr>
        <w:t>na</w:t>
      </w:r>
      <w:r w:rsidRPr="001A7904">
        <w:rPr>
          <w:rFonts w:cs="Tahoma"/>
        </w:rPr>
        <w:t>plň</w:t>
      </w:r>
      <w:r>
        <w:rPr>
          <w:rFonts w:cs="Tahoma"/>
        </w:rPr>
        <w:t>uje</w:t>
      </w:r>
      <w:r w:rsidRPr="001A7904">
        <w:rPr>
          <w:rFonts w:cs="Tahoma"/>
        </w:rPr>
        <w:t xml:space="preserve"> i další </w:t>
      </w:r>
      <w:r>
        <w:rPr>
          <w:rFonts w:cs="Tahoma"/>
        </w:rPr>
        <w:t>kritéria</w:t>
      </w:r>
      <w:r w:rsidRPr="001A7904">
        <w:rPr>
          <w:rFonts w:cs="Tahoma"/>
        </w:rPr>
        <w:t>, jejichž orientační výčet je uveden v bodech A</w:t>
      </w:r>
      <w:r>
        <w:rPr>
          <w:rFonts w:cs="Tahoma"/>
        </w:rPr>
        <w:t>.</w:t>
      </w:r>
      <w:r w:rsidRPr="001A7904">
        <w:rPr>
          <w:rFonts w:cs="Tahoma"/>
        </w:rPr>
        <w:t>2, B</w:t>
      </w:r>
      <w:r>
        <w:rPr>
          <w:rFonts w:cs="Tahoma"/>
        </w:rPr>
        <w:t>.</w:t>
      </w:r>
      <w:r w:rsidRPr="001A7904">
        <w:rPr>
          <w:rFonts w:cs="Tahoma"/>
        </w:rPr>
        <w:t>2, C</w:t>
      </w:r>
      <w:r>
        <w:rPr>
          <w:rFonts w:cs="Tahoma"/>
        </w:rPr>
        <w:t>.</w:t>
      </w:r>
      <w:r w:rsidRPr="001A7904">
        <w:rPr>
          <w:rFonts w:cs="Tahoma"/>
        </w:rPr>
        <w:t>2 a D</w:t>
      </w:r>
      <w:r>
        <w:rPr>
          <w:rFonts w:cs="Tahoma"/>
        </w:rPr>
        <w:t>.</w:t>
      </w:r>
      <w:r w:rsidRPr="001A7904">
        <w:rPr>
          <w:rFonts w:cs="Tahoma"/>
        </w:rPr>
        <w:t>2.</w:t>
      </w:r>
    </w:p>
    <w:p w14:paraId="05CD06B0" w14:textId="77777777" w:rsidR="00914336" w:rsidRPr="00BA74EF" w:rsidRDefault="00914336" w:rsidP="00C24F0D">
      <w:pPr>
        <w:spacing w:before="480" w:after="0"/>
        <w:outlineLvl w:val="0"/>
        <w:rPr>
          <w:rFonts w:cs="Tahoma"/>
          <w:b/>
        </w:rPr>
      </w:pPr>
      <w:r w:rsidRPr="00BA74EF">
        <w:rPr>
          <w:rFonts w:cs="Tahoma"/>
          <w:b/>
        </w:rPr>
        <w:t>A. Pedagogická a vzdělávací činnost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4820"/>
        <w:gridCol w:w="2032"/>
        <w:gridCol w:w="1835"/>
      </w:tblGrid>
      <w:tr w:rsidR="00914336" w:rsidRPr="00C24F0D" w14:paraId="4CEB62D1" w14:textId="77777777" w:rsidTr="00C24F0D">
        <w:trPr>
          <w:trHeight w:val="61"/>
          <w:jc w:val="center"/>
        </w:trPr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62FBB" w14:textId="77777777" w:rsidR="00914336" w:rsidRPr="00C24F0D" w:rsidRDefault="00914336" w:rsidP="00C24F0D">
            <w:pPr>
              <w:spacing w:after="0" w:line="240" w:lineRule="auto"/>
              <w:ind w:left="108" w:hanging="108"/>
              <w:rPr>
                <w:rFonts w:cs="Tahoma"/>
                <w:szCs w:val="20"/>
              </w:rPr>
            </w:pPr>
            <w:r w:rsidRPr="00C24F0D">
              <w:rPr>
                <w:rFonts w:cs="Tahoma"/>
                <w:b/>
                <w:szCs w:val="20"/>
              </w:rPr>
              <w:t xml:space="preserve">A.1 Standardní požadavky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1EFB4" w14:textId="77777777" w:rsidR="00914336" w:rsidRPr="00C24F0D" w:rsidRDefault="00914336" w:rsidP="00C24F0D">
            <w:pPr>
              <w:spacing w:after="0" w:line="240" w:lineRule="auto"/>
              <w:ind w:left="108" w:hanging="108"/>
              <w:jc w:val="center"/>
              <w:rPr>
                <w:rFonts w:cs="Tahoma"/>
                <w:b/>
                <w:szCs w:val="20"/>
              </w:rPr>
            </w:pPr>
            <w:r w:rsidRPr="00C24F0D">
              <w:rPr>
                <w:rFonts w:cs="Tahoma"/>
                <w:b/>
                <w:szCs w:val="20"/>
              </w:rPr>
              <w:t>Počet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58CE8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b/>
                <w:szCs w:val="20"/>
              </w:rPr>
            </w:pPr>
            <w:r w:rsidRPr="00C24F0D">
              <w:rPr>
                <w:rFonts w:cs="Tahoma"/>
                <w:b/>
                <w:szCs w:val="20"/>
              </w:rPr>
              <w:t>Skutečnost</w:t>
            </w:r>
          </w:p>
        </w:tc>
      </w:tr>
      <w:tr w:rsidR="00914336" w:rsidRPr="00C24F0D" w14:paraId="496E5395" w14:textId="77777777" w:rsidTr="00C24F0D">
        <w:trPr>
          <w:jc w:val="center"/>
        </w:trPr>
        <w:tc>
          <w:tcPr>
            <w:tcW w:w="373" w:type="dxa"/>
            <w:tcBorders>
              <w:top w:val="single" w:sz="4" w:space="0" w:color="auto"/>
            </w:tcBorders>
            <w:shd w:val="clear" w:color="auto" w:fill="auto"/>
          </w:tcPr>
          <w:p w14:paraId="7D3AD127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5476AE37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Kvalitní vysokoškolská pedagogická činnost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</w:tcPr>
          <w:p w14:paraId="6806674B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Předpokládá se min. 2 roky praxe v pozici docenta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</w:tcPr>
          <w:p w14:paraId="58B596FD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Vyhodnocení provede hodnoticí komise</w:t>
            </w:r>
          </w:p>
        </w:tc>
      </w:tr>
      <w:tr w:rsidR="00914336" w:rsidRPr="00C24F0D" w14:paraId="31547645" w14:textId="77777777" w:rsidTr="00C24F0D">
        <w:trPr>
          <w:jc w:val="center"/>
        </w:trPr>
        <w:tc>
          <w:tcPr>
            <w:tcW w:w="373" w:type="dxa"/>
            <w:tcBorders>
              <w:top w:val="single" w:sz="4" w:space="0" w:color="auto"/>
            </w:tcBorders>
            <w:shd w:val="clear" w:color="auto" w:fill="auto"/>
          </w:tcPr>
          <w:p w14:paraId="288955A5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2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A75E9A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Zavedení nové koncepce studijního programu či předmětu nebo nového metodického pojetí předmětu nebo zavedení nového studijního programu či předmětu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</w:tcPr>
          <w:p w14:paraId="2AE5149C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65F9C20F" w14:textId="77777777" w:rsidTr="00C24F0D">
        <w:trPr>
          <w:trHeight w:val="137"/>
          <w:jc w:val="center"/>
        </w:trPr>
        <w:tc>
          <w:tcPr>
            <w:tcW w:w="373" w:type="dxa"/>
            <w:shd w:val="clear" w:color="auto" w:fill="auto"/>
          </w:tcPr>
          <w:p w14:paraId="104A077E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3</w:t>
            </w:r>
          </w:p>
        </w:tc>
        <w:tc>
          <w:tcPr>
            <w:tcW w:w="6852" w:type="dxa"/>
            <w:gridSpan w:val="2"/>
            <w:shd w:val="clear" w:color="auto" w:fill="auto"/>
          </w:tcPr>
          <w:p w14:paraId="030E18C3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Garantování předmětů nebo studijních programů</w:t>
            </w:r>
          </w:p>
        </w:tc>
        <w:tc>
          <w:tcPr>
            <w:tcW w:w="1835" w:type="dxa"/>
            <w:shd w:val="clear" w:color="auto" w:fill="auto"/>
          </w:tcPr>
          <w:p w14:paraId="4ED895DB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14114D4D" w14:textId="77777777" w:rsidTr="00C24F0D">
        <w:trPr>
          <w:jc w:val="center"/>
        </w:trPr>
        <w:tc>
          <w:tcPr>
            <w:tcW w:w="373" w:type="dxa"/>
            <w:shd w:val="clear" w:color="auto" w:fill="auto"/>
          </w:tcPr>
          <w:p w14:paraId="39969F94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4</w:t>
            </w:r>
          </w:p>
        </w:tc>
        <w:tc>
          <w:tcPr>
            <w:tcW w:w="6852" w:type="dxa"/>
            <w:gridSpan w:val="2"/>
            <w:shd w:val="clear" w:color="auto" w:fill="auto"/>
          </w:tcPr>
          <w:p w14:paraId="6274BA58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 xml:space="preserve">Školitel min. dvou doktorandů až do úspěšné obhajoby disertační práce </w:t>
            </w:r>
          </w:p>
        </w:tc>
        <w:tc>
          <w:tcPr>
            <w:tcW w:w="1835" w:type="dxa"/>
            <w:shd w:val="clear" w:color="auto" w:fill="auto"/>
          </w:tcPr>
          <w:p w14:paraId="331DAA0C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09BB852C" w14:textId="77777777" w:rsidTr="00C24F0D">
        <w:trPr>
          <w:jc w:val="center"/>
        </w:trPr>
        <w:tc>
          <w:tcPr>
            <w:tcW w:w="9060" w:type="dxa"/>
            <w:gridSpan w:val="4"/>
            <w:shd w:val="clear" w:color="auto" w:fill="auto"/>
          </w:tcPr>
          <w:p w14:paraId="76CF4CA0" w14:textId="77777777" w:rsidR="00914336" w:rsidRPr="00C24F0D" w:rsidRDefault="00914336" w:rsidP="00C24F0D">
            <w:pPr>
              <w:spacing w:after="0" w:line="240" w:lineRule="auto"/>
              <w:ind w:left="108" w:hanging="108"/>
              <w:rPr>
                <w:rFonts w:cs="Tahoma"/>
                <w:szCs w:val="20"/>
              </w:rPr>
            </w:pPr>
            <w:r w:rsidRPr="00C24F0D">
              <w:rPr>
                <w:rFonts w:cs="Tahoma"/>
                <w:b/>
                <w:szCs w:val="20"/>
              </w:rPr>
              <w:t>A.2 Jiná činnost hodná zřetele</w:t>
            </w:r>
            <w:r w:rsidRPr="00C24F0D">
              <w:rPr>
                <w:rFonts w:cs="Tahoma"/>
                <w:szCs w:val="20"/>
              </w:rPr>
              <w:t xml:space="preserve"> </w:t>
            </w:r>
          </w:p>
        </w:tc>
      </w:tr>
      <w:tr w:rsidR="00914336" w:rsidRPr="00C24F0D" w14:paraId="79338DEB" w14:textId="77777777" w:rsidTr="00C24F0D">
        <w:trPr>
          <w:jc w:val="center"/>
        </w:trPr>
        <w:tc>
          <w:tcPr>
            <w:tcW w:w="373" w:type="dxa"/>
            <w:shd w:val="clear" w:color="auto" w:fill="auto"/>
          </w:tcPr>
          <w:p w14:paraId="79F0A3F3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1</w:t>
            </w:r>
          </w:p>
        </w:tc>
        <w:tc>
          <w:tcPr>
            <w:tcW w:w="6852" w:type="dxa"/>
            <w:gridSpan w:val="2"/>
            <w:shd w:val="clear" w:color="auto" w:fill="auto"/>
          </w:tcPr>
          <w:p w14:paraId="1FCE9F9C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Vypracování oponentských posudků disertačních a habilitačních prací</w:t>
            </w:r>
          </w:p>
        </w:tc>
        <w:tc>
          <w:tcPr>
            <w:tcW w:w="1835" w:type="dxa"/>
            <w:shd w:val="clear" w:color="auto" w:fill="auto"/>
          </w:tcPr>
          <w:p w14:paraId="54CDE0BD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0D27E91A" w14:textId="77777777" w:rsidTr="00C24F0D">
        <w:trPr>
          <w:jc w:val="center"/>
        </w:trPr>
        <w:tc>
          <w:tcPr>
            <w:tcW w:w="373" w:type="dxa"/>
            <w:shd w:val="clear" w:color="auto" w:fill="auto"/>
          </w:tcPr>
          <w:p w14:paraId="49D879B7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2</w:t>
            </w:r>
          </w:p>
        </w:tc>
        <w:tc>
          <w:tcPr>
            <w:tcW w:w="6852" w:type="dxa"/>
            <w:gridSpan w:val="2"/>
            <w:shd w:val="clear" w:color="auto" w:fill="auto"/>
          </w:tcPr>
          <w:p w14:paraId="10C23960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Členství v habilitačních komisích nebo v komisích pro státní závěrečné zkoušky nebo v komisích pro obhajoby disertačních prací</w:t>
            </w:r>
          </w:p>
        </w:tc>
        <w:tc>
          <w:tcPr>
            <w:tcW w:w="1835" w:type="dxa"/>
            <w:shd w:val="clear" w:color="auto" w:fill="auto"/>
          </w:tcPr>
          <w:p w14:paraId="061FCDD4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487BEF3D" w14:textId="77777777" w:rsidTr="00C24F0D">
        <w:trPr>
          <w:jc w:val="center"/>
        </w:trPr>
        <w:tc>
          <w:tcPr>
            <w:tcW w:w="373" w:type="dxa"/>
            <w:shd w:val="clear" w:color="auto" w:fill="auto"/>
          </w:tcPr>
          <w:p w14:paraId="4F264EEE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3</w:t>
            </w:r>
          </w:p>
        </w:tc>
        <w:tc>
          <w:tcPr>
            <w:tcW w:w="6852" w:type="dxa"/>
            <w:gridSpan w:val="2"/>
            <w:shd w:val="clear" w:color="auto" w:fill="auto"/>
          </w:tcPr>
          <w:p w14:paraId="0BAEDB0E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 xml:space="preserve">Autorství vysokoškolských učebních textů </w:t>
            </w:r>
          </w:p>
        </w:tc>
        <w:tc>
          <w:tcPr>
            <w:tcW w:w="1835" w:type="dxa"/>
            <w:shd w:val="clear" w:color="auto" w:fill="auto"/>
          </w:tcPr>
          <w:p w14:paraId="4E164C5A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76156B4F" w14:textId="77777777" w:rsidTr="00C24F0D">
        <w:trPr>
          <w:jc w:val="center"/>
        </w:trPr>
        <w:tc>
          <w:tcPr>
            <w:tcW w:w="373" w:type="dxa"/>
            <w:shd w:val="clear" w:color="auto" w:fill="auto"/>
          </w:tcPr>
          <w:p w14:paraId="5595C921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4</w:t>
            </w:r>
          </w:p>
        </w:tc>
        <w:tc>
          <w:tcPr>
            <w:tcW w:w="6852" w:type="dxa"/>
            <w:gridSpan w:val="2"/>
            <w:shd w:val="clear" w:color="auto" w:fill="auto"/>
          </w:tcPr>
          <w:p w14:paraId="6E51EC40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Autorství jiných didaktických pomůcek (film, software, video, e-learning)</w:t>
            </w:r>
          </w:p>
        </w:tc>
        <w:tc>
          <w:tcPr>
            <w:tcW w:w="1835" w:type="dxa"/>
            <w:shd w:val="clear" w:color="auto" w:fill="auto"/>
          </w:tcPr>
          <w:p w14:paraId="57E1375A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2DD8396A" w14:textId="77777777" w:rsidTr="00C24F0D">
        <w:trPr>
          <w:jc w:val="center"/>
        </w:trPr>
        <w:tc>
          <w:tcPr>
            <w:tcW w:w="373" w:type="dxa"/>
            <w:shd w:val="clear" w:color="auto" w:fill="auto"/>
          </w:tcPr>
          <w:p w14:paraId="2EC299F4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5</w:t>
            </w:r>
          </w:p>
        </w:tc>
        <w:tc>
          <w:tcPr>
            <w:tcW w:w="6852" w:type="dxa"/>
            <w:gridSpan w:val="2"/>
            <w:shd w:val="clear" w:color="auto" w:fill="auto"/>
          </w:tcPr>
          <w:p w14:paraId="7A9900FA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pacing w:val="-2"/>
                <w:szCs w:val="20"/>
              </w:rPr>
            </w:pPr>
            <w:r w:rsidRPr="00C24F0D">
              <w:rPr>
                <w:rFonts w:cs="Tahoma"/>
                <w:spacing w:val="-2"/>
                <w:szCs w:val="20"/>
              </w:rPr>
              <w:t>Vedení a organizace významných vzdělávacích a kvalifikačních programů</w:t>
            </w:r>
          </w:p>
        </w:tc>
        <w:tc>
          <w:tcPr>
            <w:tcW w:w="1835" w:type="dxa"/>
            <w:shd w:val="clear" w:color="auto" w:fill="auto"/>
          </w:tcPr>
          <w:p w14:paraId="5AC760C5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5E1F9D15" w14:textId="77777777" w:rsidTr="00C24F0D">
        <w:trPr>
          <w:jc w:val="center"/>
        </w:trPr>
        <w:tc>
          <w:tcPr>
            <w:tcW w:w="373" w:type="dxa"/>
            <w:shd w:val="clear" w:color="auto" w:fill="auto"/>
          </w:tcPr>
          <w:p w14:paraId="5B1F54CC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6</w:t>
            </w:r>
          </w:p>
        </w:tc>
        <w:tc>
          <w:tcPr>
            <w:tcW w:w="6852" w:type="dxa"/>
            <w:gridSpan w:val="2"/>
            <w:shd w:val="clear" w:color="auto" w:fill="auto"/>
          </w:tcPr>
          <w:p w14:paraId="5C050647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Mezinárodní pedagogická činnost</w:t>
            </w:r>
          </w:p>
        </w:tc>
        <w:tc>
          <w:tcPr>
            <w:tcW w:w="1835" w:type="dxa"/>
            <w:shd w:val="clear" w:color="auto" w:fill="auto"/>
          </w:tcPr>
          <w:p w14:paraId="47CEA869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3EAD74E0" w14:textId="77777777" w:rsidTr="00C24F0D">
        <w:trPr>
          <w:jc w:val="center"/>
        </w:trPr>
        <w:tc>
          <w:tcPr>
            <w:tcW w:w="373" w:type="dxa"/>
            <w:shd w:val="clear" w:color="auto" w:fill="auto"/>
          </w:tcPr>
          <w:p w14:paraId="7DDA1FC4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7</w:t>
            </w:r>
          </w:p>
        </w:tc>
        <w:tc>
          <w:tcPr>
            <w:tcW w:w="6852" w:type="dxa"/>
            <w:gridSpan w:val="2"/>
            <w:shd w:val="clear" w:color="auto" w:fill="auto"/>
          </w:tcPr>
          <w:p w14:paraId="3401AD0C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Výuka v doktorském studiu (alespoň jeden semestrální kurz)</w:t>
            </w:r>
          </w:p>
        </w:tc>
        <w:tc>
          <w:tcPr>
            <w:tcW w:w="1835" w:type="dxa"/>
            <w:shd w:val="clear" w:color="auto" w:fill="auto"/>
          </w:tcPr>
          <w:p w14:paraId="3F586F2A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</w:tbl>
    <w:p w14:paraId="2F858435" w14:textId="7456034E" w:rsidR="00914336" w:rsidRPr="00BA74EF" w:rsidRDefault="00914336" w:rsidP="00C24F0D">
      <w:pPr>
        <w:spacing w:before="360" w:after="0"/>
        <w:rPr>
          <w:rFonts w:cs="Tahoma"/>
          <w:b/>
        </w:rPr>
      </w:pPr>
      <w:r>
        <w:rPr>
          <w:rFonts w:cs="Tahoma"/>
        </w:rPr>
        <w:t xml:space="preserve"> </w:t>
      </w:r>
      <w:r w:rsidRPr="00BA74EF">
        <w:rPr>
          <w:rFonts w:cs="Tahoma"/>
          <w:b/>
        </w:rPr>
        <w:t>B. Vědecko-výzkumná činnost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6851"/>
        <w:gridCol w:w="1835"/>
      </w:tblGrid>
      <w:tr w:rsidR="00914336" w:rsidRPr="001A7904" w14:paraId="18F7432D" w14:textId="77777777" w:rsidTr="00C24F0D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DA35F" w14:textId="77777777" w:rsidR="00914336" w:rsidRPr="001A7904" w:rsidRDefault="00914336" w:rsidP="00C24F0D">
            <w:pPr>
              <w:spacing w:after="0" w:line="240" w:lineRule="auto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B.1 Standardní požadavky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13D3D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Skutečnost</w:t>
            </w:r>
          </w:p>
        </w:tc>
      </w:tr>
      <w:tr w:rsidR="00914336" w:rsidRPr="001A7904" w14:paraId="0F087872" w14:textId="77777777" w:rsidTr="00C24F0D">
        <w:trPr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auto"/>
          </w:tcPr>
          <w:p w14:paraId="60D8CC0B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6851" w:type="dxa"/>
            <w:tcBorders>
              <w:top w:val="single" w:sz="4" w:space="0" w:color="auto"/>
            </w:tcBorders>
            <w:shd w:val="clear" w:color="auto" w:fill="auto"/>
          </w:tcPr>
          <w:p w14:paraId="7818B2C3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Řešitel minimálně jednoho úspěšně ukončeného externího vědecko-výzkumného projektu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</w:tcPr>
          <w:p w14:paraId="668ECAD7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01D3CF69" w14:textId="77777777" w:rsidTr="00C24F0D">
        <w:trPr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auto"/>
          </w:tcPr>
          <w:p w14:paraId="530154D3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6851" w:type="dxa"/>
            <w:tcBorders>
              <w:top w:val="single" w:sz="4" w:space="0" w:color="auto"/>
            </w:tcBorders>
            <w:shd w:val="clear" w:color="auto" w:fill="auto"/>
          </w:tcPr>
          <w:p w14:paraId="75201152" w14:textId="77777777" w:rsidR="00914336" w:rsidRPr="001A7904" w:rsidRDefault="00914336" w:rsidP="00C24F0D">
            <w:pPr>
              <w:spacing w:after="0" w:line="240" w:lineRule="auto"/>
              <w:rPr>
                <w:rFonts w:cs="Tahoma"/>
                <w:spacing w:val="-6"/>
              </w:rPr>
            </w:pPr>
            <w:r w:rsidRPr="001A7904">
              <w:rPr>
                <w:rFonts w:cs="Tahoma"/>
                <w:spacing w:val="-6"/>
              </w:rPr>
              <w:t xml:space="preserve">Člen řešitelského týmu domácích nebo mezinárodních vědecko-výzkumných úspěšně ukončených projektů 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</w:tcPr>
          <w:p w14:paraId="6A455B7E" w14:textId="77777777" w:rsidR="00914336" w:rsidRPr="001A7904" w:rsidRDefault="00914336" w:rsidP="00C24F0D">
            <w:pPr>
              <w:spacing w:after="0" w:line="240" w:lineRule="auto"/>
              <w:rPr>
                <w:rFonts w:cs="Tahoma"/>
                <w:spacing w:val="-6"/>
              </w:rPr>
            </w:pPr>
          </w:p>
        </w:tc>
      </w:tr>
      <w:tr w:rsidR="00914336" w:rsidRPr="001A7904" w14:paraId="0415FCA7" w14:textId="77777777" w:rsidTr="00C24F0D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14:paraId="35C8B26E" w14:textId="77777777" w:rsidR="00914336" w:rsidRPr="001A7904" w:rsidRDefault="00914336" w:rsidP="00C24F0D">
            <w:pPr>
              <w:spacing w:after="0" w:line="240" w:lineRule="auto"/>
              <w:ind w:left="108" w:hanging="108"/>
              <w:rPr>
                <w:rFonts w:cs="Tahoma"/>
              </w:rPr>
            </w:pPr>
            <w:r w:rsidRPr="001A7904">
              <w:rPr>
                <w:rFonts w:cs="Tahoma"/>
                <w:b/>
              </w:rPr>
              <w:t>B.2 Jiná činnost hodná zřetele</w:t>
            </w:r>
            <w:r w:rsidRPr="001A7904">
              <w:rPr>
                <w:rFonts w:cs="Tahoma"/>
              </w:rPr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14:paraId="6F720425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097010DB" w14:textId="77777777" w:rsidTr="00C24F0D">
        <w:trPr>
          <w:jc w:val="center"/>
        </w:trPr>
        <w:tc>
          <w:tcPr>
            <w:tcW w:w="374" w:type="dxa"/>
            <w:shd w:val="clear" w:color="auto" w:fill="auto"/>
          </w:tcPr>
          <w:p w14:paraId="5A8A33DC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6851" w:type="dxa"/>
            <w:shd w:val="clear" w:color="auto" w:fill="auto"/>
          </w:tcPr>
          <w:p w14:paraId="02F46AAC" w14:textId="77777777" w:rsidR="00914336" w:rsidRPr="001A7904" w:rsidRDefault="00914336" w:rsidP="00C24F0D">
            <w:pPr>
              <w:spacing w:after="0" w:line="240" w:lineRule="auto"/>
              <w:rPr>
                <w:rFonts w:cs="Tahoma"/>
                <w:spacing w:val="-4"/>
              </w:rPr>
            </w:pPr>
            <w:r w:rsidRPr="001A7904">
              <w:rPr>
                <w:rFonts w:cs="Tahoma"/>
                <w:spacing w:val="-4"/>
              </w:rPr>
              <w:t>Spolupráce s praxí (řešení významných projektů pro podniky či projektů pro státní a veřejný sektor)</w:t>
            </w:r>
          </w:p>
        </w:tc>
        <w:tc>
          <w:tcPr>
            <w:tcW w:w="1835" w:type="dxa"/>
            <w:shd w:val="clear" w:color="auto" w:fill="auto"/>
          </w:tcPr>
          <w:p w14:paraId="75AD039A" w14:textId="77777777" w:rsidR="00914336" w:rsidRPr="001A7904" w:rsidRDefault="00914336" w:rsidP="00C24F0D">
            <w:pPr>
              <w:spacing w:after="0" w:line="240" w:lineRule="auto"/>
              <w:rPr>
                <w:rFonts w:cs="Tahoma"/>
                <w:spacing w:val="-4"/>
              </w:rPr>
            </w:pPr>
          </w:p>
        </w:tc>
      </w:tr>
    </w:tbl>
    <w:p w14:paraId="2B4346F3" w14:textId="77777777" w:rsidR="00914336" w:rsidRPr="00BA74EF" w:rsidRDefault="00914336" w:rsidP="00C24F0D">
      <w:pPr>
        <w:keepNext/>
        <w:keepLines/>
        <w:pageBreakBefore/>
        <w:spacing w:before="360" w:after="0"/>
        <w:rPr>
          <w:rFonts w:cs="Tahoma"/>
          <w:b/>
        </w:rPr>
      </w:pPr>
      <w:r w:rsidRPr="00BA74EF">
        <w:rPr>
          <w:rFonts w:cs="Tahoma"/>
          <w:b/>
        </w:rPr>
        <w:lastRenderedPageBreak/>
        <w:t>C. Publikační činnost a její odborný přínos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5030"/>
        <w:gridCol w:w="1018"/>
        <w:gridCol w:w="794"/>
        <w:gridCol w:w="1009"/>
        <w:gridCol w:w="802"/>
      </w:tblGrid>
      <w:tr w:rsidR="00914336" w:rsidRPr="00C24F0D" w14:paraId="290530AD" w14:textId="77777777" w:rsidTr="00914336">
        <w:trPr>
          <w:jc w:val="center"/>
        </w:trPr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A441" w14:textId="77777777" w:rsidR="00914336" w:rsidRPr="00C24F0D" w:rsidRDefault="00914336" w:rsidP="00C24F0D">
            <w:pPr>
              <w:spacing w:after="0" w:line="240" w:lineRule="auto"/>
              <w:ind w:left="108" w:hanging="108"/>
              <w:rPr>
                <w:rFonts w:cs="Tahoma"/>
                <w:szCs w:val="20"/>
              </w:rPr>
            </w:pPr>
            <w:r w:rsidRPr="00C24F0D">
              <w:rPr>
                <w:rFonts w:cs="Tahoma"/>
                <w:b/>
                <w:szCs w:val="20"/>
              </w:rPr>
              <w:t>C.1 Standardní požadavky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327F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b/>
                <w:szCs w:val="20"/>
                <w:vertAlign w:val="superscript"/>
              </w:rPr>
            </w:pPr>
            <w:r w:rsidRPr="00C24F0D">
              <w:rPr>
                <w:rFonts w:cs="Tahoma"/>
                <w:b/>
                <w:szCs w:val="20"/>
              </w:rPr>
              <w:t>Počet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D06A7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b/>
                <w:szCs w:val="20"/>
              </w:rPr>
            </w:pPr>
            <w:r w:rsidRPr="00C24F0D">
              <w:rPr>
                <w:rFonts w:cs="Tahoma"/>
                <w:b/>
                <w:szCs w:val="20"/>
              </w:rPr>
              <w:t>Skutečnost</w:t>
            </w:r>
          </w:p>
        </w:tc>
      </w:tr>
      <w:tr w:rsidR="00914336" w:rsidRPr="00C24F0D" w14:paraId="279B5960" w14:textId="77777777" w:rsidTr="00914336">
        <w:trPr>
          <w:jc w:val="center"/>
        </w:trPr>
        <w:tc>
          <w:tcPr>
            <w:tcW w:w="58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27ED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D8917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zahraniční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F09B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domácí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B1518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zahraniční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508B1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  <w:vertAlign w:val="superscript"/>
              </w:rPr>
            </w:pPr>
            <w:r w:rsidRPr="00C24F0D">
              <w:rPr>
                <w:rFonts w:cs="Tahoma"/>
                <w:szCs w:val="20"/>
              </w:rPr>
              <w:t>domácí</w:t>
            </w:r>
          </w:p>
        </w:tc>
      </w:tr>
      <w:tr w:rsidR="00914336" w:rsidRPr="00C24F0D" w14:paraId="49704AD0" w14:textId="77777777" w:rsidTr="00914336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</w:tcPr>
          <w:p w14:paraId="0DC08102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D21E7FE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Autorství odborné knihy</w:t>
            </w:r>
            <w:r w:rsidRPr="00C24F0D">
              <w:rPr>
                <w:szCs w:val="20"/>
                <w:vertAlign w:val="superscript"/>
              </w:rPr>
              <w:fldChar w:fldCharType="begin" w:fldLock="1"/>
            </w:r>
            <w:r w:rsidRPr="00C24F0D">
              <w:rPr>
                <w:szCs w:val="20"/>
                <w:vertAlign w:val="superscript"/>
              </w:rPr>
              <w:instrText xml:space="preserve"> REF _Ref63877292 \r \h  \* MERGEFORMAT </w:instrText>
            </w:r>
            <w:r w:rsidRPr="00C24F0D">
              <w:rPr>
                <w:szCs w:val="20"/>
                <w:vertAlign w:val="superscript"/>
              </w:rPr>
            </w:r>
            <w:r w:rsidRPr="00C24F0D">
              <w:rPr>
                <w:szCs w:val="20"/>
                <w:vertAlign w:val="superscript"/>
              </w:rPr>
              <w:fldChar w:fldCharType="separate"/>
            </w:r>
            <w:r w:rsidRPr="00C24F0D">
              <w:rPr>
                <w:szCs w:val="20"/>
                <w:vertAlign w:val="superscript"/>
              </w:rPr>
              <w:t>2</w:t>
            </w:r>
            <w:r w:rsidRPr="00C24F0D">
              <w:rPr>
                <w:szCs w:val="20"/>
                <w:vertAlign w:val="superscript"/>
              </w:rPr>
              <w:fldChar w:fldCharType="end"/>
            </w:r>
            <w:r w:rsidRPr="00C24F0D">
              <w:rPr>
                <w:rFonts w:cs="Tahoma"/>
                <w:szCs w:val="20"/>
              </w:rPr>
              <w:t xml:space="preserve"> obsahující výsledky vlastní vědecko-výzkumné činnosti 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DD2F1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  <w:vertAlign w:val="superscript"/>
              </w:rPr>
            </w:pPr>
            <w:r w:rsidRPr="00C24F0D">
              <w:rPr>
                <w:rFonts w:cs="Tahoma"/>
                <w:szCs w:val="20"/>
              </w:rPr>
              <w:t>1</w:t>
            </w:r>
            <w:r w:rsidRPr="00C24F0D">
              <w:rPr>
                <w:szCs w:val="20"/>
                <w:vertAlign w:val="superscript"/>
              </w:rPr>
              <w:fldChar w:fldCharType="begin" w:fldLock="1"/>
            </w:r>
            <w:r w:rsidRPr="00C24F0D">
              <w:rPr>
                <w:szCs w:val="20"/>
                <w:vertAlign w:val="superscript"/>
              </w:rPr>
              <w:instrText xml:space="preserve"> REF _Ref63877313 \r \h  \* MERGEFORMAT </w:instrText>
            </w:r>
            <w:r w:rsidRPr="00C24F0D">
              <w:rPr>
                <w:szCs w:val="20"/>
                <w:vertAlign w:val="superscript"/>
              </w:rPr>
            </w:r>
            <w:r w:rsidRPr="00C24F0D">
              <w:rPr>
                <w:szCs w:val="20"/>
                <w:vertAlign w:val="superscript"/>
              </w:rPr>
              <w:fldChar w:fldCharType="separate"/>
            </w:r>
            <w:r w:rsidRPr="00C24F0D">
              <w:rPr>
                <w:szCs w:val="20"/>
                <w:vertAlign w:val="superscript"/>
              </w:rPr>
              <w:t>3</w:t>
            </w:r>
            <w:r w:rsidRPr="00C24F0D">
              <w:rPr>
                <w:szCs w:val="20"/>
                <w:vertAlign w:val="superscript"/>
              </w:rPr>
              <w:fldChar w:fldCharType="end"/>
            </w: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5B222EF5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</w:p>
        </w:tc>
      </w:tr>
      <w:tr w:rsidR="00914336" w:rsidRPr="00C24F0D" w14:paraId="26DCD8CC" w14:textId="77777777" w:rsidTr="00914336">
        <w:trPr>
          <w:jc w:val="center"/>
        </w:trPr>
        <w:tc>
          <w:tcPr>
            <w:tcW w:w="421" w:type="dxa"/>
            <w:shd w:val="clear" w:color="auto" w:fill="auto"/>
          </w:tcPr>
          <w:p w14:paraId="73F2F749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B0590AC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 xml:space="preserve">Vědecký článek v časopisu, který je indexován v databázi Web </w:t>
            </w:r>
            <w:proofErr w:type="spellStart"/>
            <w:r w:rsidRPr="00C24F0D">
              <w:rPr>
                <w:rFonts w:cs="Tahoma"/>
                <w:szCs w:val="20"/>
              </w:rPr>
              <w:t>of</w:t>
            </w:r>
            <w:proofErr w:type="spellEnd"/>
            <w:r w:rsidRPr="00C24F0D">
              <w:rPr>
                <w:rFonts w:cs="Tahoma"/>
                <w:szCs w:val="20"/>
              </w:rPr>
              <w:t xml:space="preserve"> Science – </w:t>
            </w:r>
            <w:proofErr w:type="spellStart"/>
            <w:r w:rsidRPr="00C24F0D">
              <w:rPr>
                <w:rFonts w:cs="Tahoma"/>
                <w:szCs w:val="20"/>
              </w:rPr>
              <w:t>Journal</w:t>
            </w:r>
            <w:proofErr w:type="spellEnd"/>
            <w:r w:rsidRPr="00C24F0D">
              <w:rPr>
                <w:rFonts w:cs="Tahoma"/>
                <w:szCs w:val="20"/>
              </w:rPr>
              <w:t xml:space="preserve"> </w:t>
            </w:r>
            <w:proofErr w:type="spellStart"/>
            <w:r w:rsidRPr="00C24F0D">
              <w:rPr>
                <w:rFonts w:cs="Tahoma"/>
                <w:szCs w:val="20"/>
              </w:rPr>
              <w:t>Citation</w:t>
            </w:r>
            <w:proofErr w:type="spellEnd"/>
            <w:r w:rsidRPr="00C24F0D">
              <w:rPr>
                <w:rFonts w:cs="Tahoma"/>
                <w:szCs w:val="20"/>
              </w:rPr>
              <w:t xml:space="preserve"> </w:t>
            </w:r>
            <w:proofErr w:type="spellStart"/>
            <w:r w:rsidRPr="00C24F0D">
              <w:rPr>
                <w:rFonts w:cs="Tahoma"/>
                <w:szCs w:val="20"/>
              </w:rPr>
              <w:t>Reports</w:t>
            </w:r>
            <w:proofErr w:type="spellEnd"/>
            <w:r w:rsidRPr="00C24F0D">
              <w:rPr>
                <w:rFonts w:cs="Tahoma"/>
                <w:szCs w:val="20"/>
              </w:rPr>
              <w:t xml:space="preserve"> s přiděleným nenulovým IF v roce, kdy byl článek zveřejněn.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2F8BF8B7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  <w:vertAlign w:val="superscript"/>
              </w:rPr>
            </w:pPr>
            <w:r w:rsidRPr="00C24F0D">
              <w:rPr>
                <w:rFonts w:cs="Tahoma"/>
                <w:szCs w:val="20"/>
              </w:rPr>
              <w:t>2</w:t>
            </w:r>
            <w:r w:rsidRPr="00C24F0D">
              <w:rPr>
                <w:szCs w:val="20"/>
                <w:vertAlign w:val="superscript"/>
              </w:rPr>
              <w:fldChar w:fldCharType="begin" w:fldLock="1"/>
            </w:r>
            <w:r w:rsidRPr="00C24F0D">
              <w:rPr>
                <w:szCs w:val="20"/>
                <w:vertAlign w:val="superscript"/>
              </w:rPr>
              <w:instrText xml:space="preserve"> REF _Ref63877313 \r \h  \* MERGEFORMAT </w:instrText>
            </w:r>
            <w:r w:rsidRPr="00C24F0D">
              <w:rPr>
                <w:szCs w:val="20"/>
                <w:vertAlign w:val="superscript"/>
              </w:rPr>
            </w:r>
            <w:r w:rsidRPr="00C24F0D">
              <w:rPr>
                <w:szCs w:val="20"/>
                <w:vertAlign w:val="superscript"/>
              </w:rPr>
              <w:fldChar w:fldCharType="separate"/>
            </w:r>
            <w:r w:rsidRPr="00C24F0D">
              <w:rPr>
                <w:szCs w:val="20"/>
                <w:vertAlign w:val="superscript"/>
              </w:rPr>
              <w:t>3</w:t>
            </w:r>
            <w:r w:rsidRPr="00C24F0D">
              <w:rPr>
                <w:szCs w:val="20"/>
                <w:vertAlign w:val="superscript"/>
              </w:rPr>
              <w:fldChar w:fldCharType="end"/>
            </w: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27D16357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</w:p>
        </w:tc>
      </w:tr>
      <w:tr w:rsidR="00914336" w:rsidRPr="00C24F0D" w14:paraId="3CA964CA" w14:textId="77777777" w:rsidTr="00914336">
        <w:trPr>
          <w:jc w:val="center"/>
        </w:trPr>
        <w:tc>
          <w:tcPr>
            <w:tcW w:w="421" w:type="dxa"/>
            <w:shd w:val="clear" w:color="auto" w:fill="auto"/>
          </w:tcPr>
          <w:p w14:paraId="0175DBEF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218320CA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 xml:space="preserve">Vědecký článek v časopisu, který je indexován v databázi Scopus s přiděleným indexem SJR v roce, kdy byl článek zveřejněn, nebo v databázi Web </w:t>
            </w:r>
            <w:proofErr w:type="spellStart"/>
            <w:r w:rsidRPr="00C24F0D">
              <w:rPr>
                <w:rFonts w:cs="Tahoma"/>
                <w:szCs w:val="20"/>
              </w:rPr>
              <w:t>of</w:t>
            </w:r>
            <w:proofErr w:type="spellEnd"/>
            <w:r w:rsidRPr="00C24F0D">
              <w:rPr>
                <w:rFonts w:cs="Tahoma"/>
                <w:szCs w:val="20"/>
              </w:rPr>
              <w:t xml:space="preserve"> Science – </w:t>
            </w:r>
            <w:proofErr w:type="spellStart"/>
            <w:r w:rsidRPr="00C24F0D">
              <w:rPr>
                <w:rFonts w:cs="Tahoma"/>
                <w:szCs w:val="20"/>
              </w:rPr>
              <w:t>Emerging</w:t>
            </w:r>
            <w:proofErr w:type="spellEnd"/>
            <w:r w:rsidRPr="00C24F0D">
              <w:rPr>
                <w:rFonts w:cs="Tahoma"/>
                <w:szCs w:val="20"/>
              </w:rPr>
              <w:t xml:space="preserve"> </w:t>
            </w:r>
            <w:proofErr w:type="spellStart"/>
            <w:r w:rsidRPr="00C24F0D">
              <w:rPr>
                <w:rFonts w:cs="Tahoma"/>
                <w:szCs w:val="20"/>
              </w:rPr>
              <w:t>Sources</w:t>
            </w:r>
            <w:proofErr w:type="spellEnd"/>
            <w:r w:rsidRPr="00C24F0D">
              <w:rPr>
                <w:rFonts w:cs="Tahoma"/>
                <w:szCs w:val="20"/>
              </w:rPr>
              <w:t xml:space="preserve"> </w:t>
            </w:r>
            <w:proofErr w:type="spellStart"/>
            <w:r w:rsidRPr="00C24F0D">
              <w:rPr>
                <w:rFonts w:cs="Tahoma"/>
                <w:szCs w:val="20"/>
              </w:rPr>
              <w:t>Citation</w:t>
            </w:r>
            <w:proofErr w:type="spellEnd"/>
            <w:r w:rsidRPr="00C24F0D">
              <w:rPr>
                <w:rFonts w:cs="Tahoma"/>
                <w:szCs w:val="20"/>
              </w:rPr>
              <w:t xml:space="preserve"> Index.</w:t>
            </w:r>
            <w:r w:rsidRPr="00C24F0D">
              <w:rPr>
                <w:rFonts w:cs="Tahoma"/>
                <w:szCs w:val="20"/>
                <w:vertAlign w:val="superscript"/>
              </w:rPr>
              <w:fldChar w:fldCharType="begin" w:fldLock="1"/>
            </w:r>
            <w:r w:rsidRPr="00C24F0D">
              <w:rPr>
                <w:rFonts w:cs="Tahoma"/>
                <w:szCs w:val="20"/>
                <w:vertAlign w:val="superscript"/>
              </w:rPr>
              <w:instrText xml:space="preserve"> REF _Ref63877275 \r \h  \* MERGEFORMAT </w:instrText>
            </w:r>
            <w:r w:rsidRPr="00C24F0D">
              <w:rPr>
                <w:rFonts w:cs="Tahoma"/>
                <w:szCs w:val="20"/>
                <w:vertAlign w:val="superscript"/>
              </w:rPr>
            </w:r>
            <w:r w:rsidRPr="00C24F0D">
              <w:rPr>
                <w:rFonts w:cs="Tahoma"/>
                <w:szCs w:val="20"/>
                <w:vertAlign w:val="superscript"/>
              </w:rPr>
              <w:fldChar w:fldCharType="separate"/>
            </w:r>
            <w:r w:rsidRPr="00C24F0D">
              <w:rPr>
                <w:rFonts w:cs="Tahoma"/>
                <w:szCs w:val="20"/>
                <w:vertAlign w:val="superscript"/>
              </w:rPr>
              <w:t>1</w:t>
            </w:r>
            <w:r w:rsidRPr="00C24F0D">
              <w:rPr>
                <w:rFonts w:cs="Tahoma"/>
                <w:szCs w:val="20"/>
                <w:vertAlign w:val="superscript"/>
              </w:rPr>
              <w:fldChar w:fldCharType="end"/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3E8DAB5E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4</w:t>
            </w:r>
            <w:r w:rsidRPr="00C24F0D">
              <w:rPr>
                <w:szCs w:val="20"/>
                <w:vertAlign w:val="superscript"/>
              </w:rPr>
              <w:fldChar w:fldCharType="begin" w:fldLock="1"/>
            </w:r>
            <w:r w:rsidRPr="00C24F0D">
              <w:rPr>
                <w:szCs w:val="20"/>
                <w:vertAlign w:val="superscript"/>
              </w:rPr>
              <w:instrText xml:space="preserve"> REF _Ref63877313 \r \h  \* MERGEFORMAT </w:instrText>
            </w:r>
            <w:r w:rsidRPr="00C24F0D">
              <w:rPr>
                <w:szCs w:val="20"/>
                <w:vertAlign w:val="superscript"/>
              </w:rPr>
            </w:r>
            <w:r w:rsidRPr="00C24F0D">
              <w:rPr>
                <w:szCs w:val="20"/>
                <w:vertAlign w:val="superscript"/>
              </w:rPr>
              <w:fldChar w:fldCharType="separate"/>
            </w:r>
            <w:r w:rsidRPr="00C24F0D">
              <w:rPr>
                <w:szCs w:val="20"/>
                <w:vertAlign w:val="superscript"/>
              </w:rPr>
              <w:t>3</w:t>
            </w:r>
            <w:r w:rsidRPr="00C24F0D">
              <w:rPr>
                <w:szCs w:val="20"/>
                <w:vertAlign w:val="superscript"/>
              </w:rPr>
              <w:fldChar w:fldCharType="end"/>
            </w: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5BF40D26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  <w:highlight w:val="yellow"/>
              </w:rPr>
            </w:pPr>
          </w:p>
        </w:tc>
      </w:tr>
      <w:tr w:rsidR="00914336" w:rsidRPr="00C24F0D" w14:paraId="18C681F4" w14:textId="77777777" w:rsidTr="00914336">
        <w:trPr>
          <w:jc w:val="center"/>
        </w:trPr>
        <w:tc>
          <w:tcPr>
            <w:tcW w:w="421" w:type="dxa"/>
            <w:shd w:val="clear" w:color="auto" w:fill="auto"/>
          </w:tcPr>
          <w:p w14:paraId="498C6822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2A83B685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Vědecký článek v recenzovaném časopisu bez citačního indikátoru.</w:t>
            </w:r>
            <w:r w:rsidRPr="00C24F0D">
              <w:rPr>
                <w:rFonts w:cs="Tahoma"/>
                <w:szCs w:val="20"/>
                <w:vertAlign w:val="superscript"/>
              </w:rPr>
              <w:t xml:space="preserve"> </w:t>
            </w:r>
            <w:r w:rsidRPr="00C24F0D">
              <w:rPr>
                <w:rFonts w:cs="Tahoma"/>
                <w:szCs w:val="20"/>
                <w:vertAlign w:val="superscript"/>
              </w:rPr>
              <w:fldChar w:fldCharType="begin" w:fldLock="1"/>
            </w:r>
            <w:r w:rsidRPr="00C24F0D">
              <w:rPr>
                <w:rFonts w:cs="Tahoma"/>
                <w:szCs w:val="20"/>
                <w:vertAlign w:val="superscript"/>
              </w:rPr>
              <w:instrText xml:space="preserve"> REF _Ref63877275 \r \h  \* MERGEFORMAT </w:instrText>
            </w:r>
            <w:r w:rsidRPr="00C24F0D">
              <w:rPr>
                <w:rFonts w:cs="Tahoma"/>
                <w:szCs w:val="20"/>
                <w:vertAlign w:val="superscript"/>
              </w:rPr>
            </w:r>
            <w:r w:rsidRPr="00C24F0D">
              <w:rPr>
                <w:rFonts w:cs="Tahoma"/>
                <w:szCs w:val="20"/>
                <w:vertAlign w:val="superscript"/>
              </w:rPr>
              <w:fldChar w:fldCharType="separate"/>
            </w:r>
            <w:r w:rsidRPr="00C24F0D">
              <w:rPr>
                <w:rFonts w:cs="Tahoma"/>
                <w:szCs w:val="20"/>
                <w:vertAlign w:val="superscript"/>
              </w:rPr>
              <w:t>1</w:t>
            </w:r>
            <w:r w:rsidRPr="00C24F0D">
              <w:rPr>
                <w:rFonts w:cs="Tahoma"/>
                <w:szCs w:val="20"/>
                <w:vertAlign w:val="superscript"/>
              </w:rPr>
              <w:fldChar w:fldCharType="end"/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9FDE1D0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5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BCCA5B4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34FDCC9F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  <w:highlight w:val="yellow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79FCEA0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  <w:highlight w:val="yellow"/>
              </w:rPr>
            </w:pPr>
          </w:p>
        </w:tc>
      </w:tr>
      <w:tr w:rsidR="00914336" w:rsidRPr="00C24F0D" w14:paraId="503D3925" w14:textId="77777777" w:rsidTr="00914336">
        <w:trPr>
          <w:jc w:val="center"/>
        </w:trPr>
        <w:tc>
          <w:tcPr>
            <w:tcW w:w="7718" w:type="dxa"/>
            <w:gridSpan w:val="4"/>
            <w:shd w:val="clear" w:color="auto" w:fill="auto"/>
          </w:tcPr>
          <w:p w14:paraId="12743F77" w14:textId="77777777" w:rsidR="00914336" w:rsidRPr="00C24F0D" w:rsidRDefault="00914336" w:rsidP="00C24F0D">
            <w:pPr>
              <w:spacing w:after="0" w:line="240" w:lineRule="auto"/>
              <w:ind w:left="108" w:hanging="108"/>
              <w:rPr>
                <w:rFonts w:cs="Tahoma"/>
                <w:szCs w:val="20"/>
              </w:rPr>
            </w:pPr>
            <w:r w:rsidRPr="00C24F0D">
              <w:rPr>
                <w:rFonts w:cs="Tahoma"/>
                <w:b/>
                <w:szCs w:val="20"/>
              </w:rPr>
              <w:t>C.2 Jiná činnost hodná zřetele</w:t>
            </w:r>
            <w:r w:rsidRPr="00C24F0D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10B37932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b/>
                <w:szCs w:val="20"/>
              </w:rPr>
            </w:pPr>
            <w:r w:rsidRPr="00C24F0D">
              <w:rPr>
                <w:rFonts w:cs="Tahoma"/>
                <w:b/>
                <w:szCs w:val="20"/>
              </w:rPr>
              <w:t>Skutečnost</w:t>
            </w:r>
          </w:p>
        </w:tc>
      </w:tr>
      <w:tr w:rsidR="00914336" w:rsidRPr="00C24F0D" w14:paraId="287CA2BB" w14:textId="77777777" w:rsidTr="00914336">
        <w:trPr>
          <w:trHeight w:val="189"/>
          <w:jc w:val="center"/>
        </w:trPr>
        <w:tc>
          <w:tcPr>
            <w:tcW w:w="421" w:type="dxa"/>
            <w:shd w:val="clear" w:color="auto" w:fill="auto"/>
          </w:tcPr>
          <w:p w14:paraId="57C6334E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1</w:t>
            </w:r>
          </w:p>
        </w:tc>
        <w:tc>
          <w:tcPr>
            <w:tcW w:w="7297" w:type="dxa"/>
            <w:gridSpan w:val="3"/>
            <w:shd w:val="clear" w:color="auto" w:fill="auto"/>
          </w:tcPr>
          <w:p w14:paraId="69AB22A2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i/>
                <w:szCs w:val="20"/>
              </w:rPr>
            </w:pPr>
            <w:r w:rsidRPr="00C24F0D">
              <w:rPr>
                <w:rFonts w:cs="Tahoma"/>
                <w:szCs w:val="20"/>
              </w:rPr>
              <w:t>Kapitola v knižní publikaci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655C7EE2" w14:textId="77777777" w:rsidR="00914336" w:rsidRPr="00C24F0D" w:rsidRDefault="00914336" w:rsidP="00C24F0D">
            <w:pPr>
              <w:spacing w:after="0" w:line="240" w:lineRule="auto"/>
              <w:ind w:left="540" w:hanging="540"/>
              <w:rPr>
                <w:rFonts w:cs="Tahoma"/>
                <w:szCs w:val="20"/>
              </w:rPr>
            </w:pPr>
          </w:p>
        </w:tc>
      </w:tr>
      <w:tr w:rsidR="00914336" w:rsidRPr="00C24F0D" w14:paraId="49C029A1" w14:textId="77777777" w:rsidTr="00914336">
        <w:trPr>
          <w:trHeight w:val="189"/>
          <w:jc w:val="center"/>
        </w:trPr>
        <w:tc>
          <w:tcPr>
            <w:tcW w:w="421" w:type="dxa"/>
            <w:shd w:val="clear" w:color="auto" w:fill="auto"/>
          </w:tcPr>
          <w:p w14:paraId="507BB8B9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2</w:t>
            </w:r>
          </w:p>
        </w:tc>
        <w:tc>
          <w:tcPr>
            <w:tcW w:w="7297" w:type="dxa"/>
            <w:gridSpan w:val="3"/>
            <w:shd w:val="clear" w:color="auto" w:fill="auto"/>
          </w:tcPr>
          <w:p w14:paraId="356A746A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 xml:space="preserve">Příspěvek ve světovém jazyce publikovaný ve sborníku mezinárodní konference uvedeném v databázi Web </w:t>
            </w:r>
            <w:proofErr w:type="spellStart"/>
            <w:r w:rsidRPr="00C24F0D">
              <w:rPr>
                <w:rFonts w:cs="Tahoma"/>
                <w:szCs w:val="20"/>
              </w:rPr>
              <w:t>of</w:t>
            </w:r>
            <w:proofErr w:type="spellEnd"/>
            <w:r w:rsidRPr="00C24F0D">
              <w:rPr>
                <w:rFonts w:cs="Tahoma"/>
                <w:szCs w:val="20"/>
              </w:rPr>
              <w:t xml:space="preserve"> Science nebo </w:t>
            </w:r>
            <w:proofErr w:type="spellStart"/>
            <w:r w:rsidRPr="00C24F0D">
              <w:rPr>
                <w:rFonts w:cs="Tahoma"/>
                <w:szCs w:val="20"/>
              </w:rPr>
              <w:t>Scopus</w:t>
            </w:r>
            <w:proofErr w:type="spellEnd"/>
          </w:p>
        </w:tc>
        <w:tc>
          <w:tcPr>
            <w:tcW w:w="1910" w:type="dxa"/>
            <w:gridSpan w:val="2"/>
            <w:shd w:val="clear" w:color="auto" w:fill="auto"/>
          </w:tcPr>
          <w:p w14:paraId="5000CCDD" w14:textId="77777777" w:rsidR="00914336" w:rsidRPr="00C24F0D" w:rsidRDefault="00914336" w:rsidP="00C24F0D">
            <w:pPr>
              <w:spacing w:after="0" w:line="240" w:lineRule="auto"/>
              <w:ind w:left="540" w:hanging="540"/>
              <w:rPr>
                <w:rFonts w:cs="Tahoma"/>
                <w:szCs w:val="20"/>
              </w:rPr>
            </w:pPr>
          </w:p>
        </w:tc>
      </w:tr>
      <w:tr w:rsidR="00914336" w:rsidRPr="00C24F0D" w14:paraId="208F0FBA" w14:textId="77777777" w:rsidTr="00914336">
        <w:trPr>
          <w:jc w:val="center"/>
        </w:trPr>
        <w:tc>
          <w:tcPr>
            <w:tcW w:w="421" w:type="dxa"/>
            <w:shd w:val="clear" w:color="auto" w:fill="auto"/>
          </w:tcPr>
          <w:p w14:paraId="6C09DC2E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3</w:t>
            </w:r>
          </w:p>
        </w:tc>
        <w:tc>
          <w:tcPr>
            <w:tcW w:w="7297" w:type="dxa"/>
            <w:gridSpan w:val="3"/>
            <w:shd w:val="clear" w:color="auto" w:fill="auto"/>
          </w:tcPr>
          <w:p w14:paraId="5150B09E" w14:textId="77777777" w:rsidR="00914336" w:rsidRPr="00C24F0D" w:rsidRDefault="00914336" w:rsidP="00C24F0D">
            <w:pPr>
              <w:spacing w:after="0" w:line="240" w:lineRule="auto"/>
              <w:ind w:left="540" w:hanging="540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Vyzvaná přednáška na mezinárodní konferenci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1F948A6C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10180C88" w14:textId="77777777" w:rsidTr="00914336">
        <w:trPr>
          <w:jc w:val="center"/>
        </w:trPr>
        <w:tc>
          <w:tcPr>
            <w:tcW w:w="421" w:type="dxa"/>
            <w:shd w:val="clear" w:color="auto" w:fill="auto"/>
          </w:tcPr>
          <w:p w14:paraId="2B5B18C8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4</w:t>
            </w:r>
          </w:p>
        </w:tc>
        <w:tc>
          <w:tcPr>
            <w:tcW w:w="7297" w:type="dxa"/>
            <w:gridSpan w:val="3"/>
            <w:shd w:val="clear" w:color="auto" w:fill="auto"/>
          </w:tcPr>
          <w:p w14:paraId="60D26BB3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pacing w:val="-4"/>
                <w:szCs w:val="20"/>
              </w:rPr>
            </w:pPr>
            <w:r w:rsidRPr="00C24F0D">
              <w:rPr>
                <w:rFonts w:cs="Tahoma"/>
                <w:spacing w:val="-4"/>
                <w:szCs w:val="20"/>
              </w:rPr>
              <w:t xml:space="preserve">Příspěvek ve světovém jazyce publikovaný ve sborníku z mezinárodní konference, který není uveden ve Web </w:t>
            </w:r>
            <w:proofErr w:type="spellStart"/>
            <w:r w:rsidRPr="00C24F0D">
              <w:rPr>
                <w:rFonts w:cs="Tahoma"/>
                <w:spacing w:val="-4"/>
                <w:szCs w:val="20"/>
              </w:rPr>
              <w:t>of</w:t>
            </w:r>
            <w:proofErr w:type="spellEnd"/>
            <w:r w:rsidRPr="00C24F0D">
              <w:rPr>
                <w:rFonts w:cs="Tahoma"/>
                <w:spacing w:val="-4"/>
                <w:szCs w:val="20"/>
              </w:rPr>
              <w:t xml:space="preserve"> Science nebo ve Scopus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037A90F7" w14:textId="77777777" w:rsidR="00914336" w:rsidRPr="00C24F0D" w:rsidRDefault="00914336" w:rsidP="00C24F0D">
            <w:pPr>
              <w:spacing w:after="0" w:line="240" w:lineRule="auto"/>
              <w:ind w:left="540" w:hanging="540"/>
              <w:rPr>
                <w:rFonts w:cs="Tahoma"/>
                <w:szCs w:val="20"/>
              </w:rPr>
            </w:pPr>
          </w:p>
        </w:tc>
      </w:tr>
      <w:tr w:rsidR="00914336" w:rsidRPr="00C24F0D" w14:paraId="3E943F2B" w14:textId="77777777" w:rsidTr="00914336">
        <w:trPr>
          <w:jc w:val="center"/>
        </w:trPr>
        <w:tc>
          <w:tcPr>
            <w:tcW w:w="421" w:type="dxa"/>
            <w:shd w:val="clear" w:color="auto" w:fill="auto"/>
          </w:tcPr>
          <w:p w14:paraId="05A564BF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5</w:t>
            </w:r>
          </w:p>
        </w:tc>
        <w:tc>
          <w:tcPr>
            <w:tcW w:w="7297" w:type="dxa"/>
            <w:gridSpan w:val="3"/>
            <w:shd w:val="clear" w:color="auto" w:fill="auto"/>
          </w:tcPr>
          <w:p w14:paraId="3516B4BA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Příspěvek ve sborníku z konference publikovaný v českém jazyce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43200608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016CC068" w14:textId="77777777" w:rsidTr="00914336">
        <w:trPr>
          <w:jc w:val="center"/>
        </w:trPr>
        <w:tc>
          <w:tcPr>
            <w:tcW w:w="421" w:type="dxa"/>
            <w:shd w:val="clear" w:color="auto" w:fill="auto"/>
          </w:tcPr>
          <w:p w14:paraId="58481B6D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6</w:t>
            </w:r>
          </w:p>
        </w:tc>
        <w:tc>
          <w:tcPr>
            <w:tcW w:w="7297" w:type="dxa"/>
            <w:gridSpan w:val="3"/>
            <w:shd w:val="clear" w:color="auto" w:fill="auto"/>
          </w:tcPr>
          <w:p w14:paraId="61511763" w14:textId="77777777" w:rsidR="00914336" w:rsidRPr="00C24F0D" w:rsidRDefault="00914336" w:rsidP="00C24F0D">
            <w:pPr>
              <w:spacing w:after="0" w:line="240" w:lineRule="auto"/>
              <w:ind w:left="540" w:hanging="540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Odborný článek v nerecenzovaném časopise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7EFB154A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0DF5413D" w14:textId="77777777" w:rsidTr="00914336">
        <w:trPr>
          <w:jc w:val="center"/>
        </w:trPr>
        <w:tc>
          <w:tcPr>
            <w:tcW w:w="421" w:type="dxa"/>
            <w:shd w:val="clear" w:color="auto" w:fill="auto"/>
          </w:tcPr>
          <w:p w14:paraId="441E0775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7</w:t>
            </w:r>
          </w:p>
        </w:tc>
        <w:tc>
          <w:tcPr>
            <w:tcW w:w="7297" w:type="dxa"/>
            <w:gridSpan w:val="3"/>
            <w:shd w:val="clear" w:color="auto" w:fill="auto"/>
          </w:tcPr>
          <w:p w14:paraId="4F10FDC1" w14:textId="77777777" w:rsidR="00914336" w:rsidRPr="00C24F0D" w:rsidRDefault="00914336" w:rsidP="00C24F0D">
            <w:pPr>
              <w:spacing w:after="0" w:line="240" w:lineRule="auto"/>
              <w:ind w:left="540" w:hanging="540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 xml:space="preserve">Překlad odborné publikace 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59E3A9C8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23E8145A" w14:textId="77777777" w:rsidTr="00914336">
        <w:trPr>
          <w:jc w:val="center"/>
        </w:trPr>
        <w:tc>
          <w:tcPr>
            <w:tcW w:w="421" w:type="dxa"/>
            <w:shd w:val="clear" w:color="auto" w:fill="auto"/>
          </w:tcPr>
          <w:p w14:paraId="14D48400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8</w:t>
            </w:r>
          </w:p>
        </w:tc>
        <w:tc>
          <w:tcPr>
            <w:tcW w:w="7297" w:type="dxa"/>
            <w:gridSpan w:val="3"/>
            <w:shd w:val="clear" w:color="auto" w:fill="auto"/>
          </w:tcPr>
          <w:p w14:paraId="37D8A860" w14:textId="77777777" w:rsidR="00914336" w:rsidRPr="00C24F0D" w:rsidRDefault="00914336" w:rsidP="00C24F0D">
            <w:pPr>
              <w:spacing w:after="0" w:line="240" w:lineRule="auto"/>
              <w:ind w:left="540" w:hanging="540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Recenzní posudek publikace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0DC04372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27698504" w14:textId="77777777" w:rsidTr="00914336">
        <w:trPr>
          <w:jc w:val="center"/>
        </w:trPr>
        <w:tc>
          <w:tcPr>
            <w:tcW w:w="421" w:type="dxa"/>
            <w:shd w:val="clear" w:color="auto" w:fill="auto"/>
          </w:tcPr>
          <w:p w14:paraId="1961936B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9</w:t>
            </w:r>
          </w:p>
        </w:tc>
        <w:tc>
          <w:tcPr>
            <w:tcW w:w="7297" w:type="dxa"/>
            <w:gridSpan w:val="3"/>
            <w:shd w:val="clear" w:color="auto" w:fill="auto"/>
          </w:tcPr>
          <w:p w14:paraId="4F6137BA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pacing w:val="-4"/>
                <w:szCs w:val="20"/>
              </w:rPr>
            </w:pPr>
            <w:r w:rsidRPr="00C24F0D">
              <w:rPr>
                <w:rFonts w:cs="Tahoma"/>
                <w:spacing w:val="-4"/>
                <w:szCs w:val="20"/>
              </w:rPr>
              <w:t>Další uznatelné výstupy výzkumné činnosti podle platné metodiky hodnocení výzkumných organizací (certifikované metodiky, software…)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5FA3BBD3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3C6420F4" w14:textId="77777777" w:rsidTr="00914336">
        <w:trPr>
          <w:jc w:val="center"/>
        </w:trPr>
        <w:tc>
          <w:tcPr>
            <w:tcW w:w="7718" w:type="dxa"/>
            <w:gridSpan w:val="4"/>
            <w:shd w:val="clear" w:color="auto" w:fill="auto"/>
          </w:tcPr>
          <w:p w14:paraId="1620AB7E" w14:textId="77777777" w:rsidR="00914336" w:rsidRPr="00C24F0D" w:rsidRDefault="00914336" w:rsidP="00C24F0D">
            <w:pPr>
              <w:spacing w:after="0" w:line="240" w:lineRule="auto"/>
              <w:ind w:left="540" w:hanging="540"/>
              <w:rPr>
                <w:rFonts w:cs="Tahoma"/>
                <w:b/>
                <w:szCs w:val="20"/>
              </w:rPr>
            </w:pPr>
            <w:r w:rsidRPr="00C24F0D">
              <w:rPr>
                <w:rFonts w:cs="Tahoma"/>
                <w:b/>
                <w:szCs w:val="20"/>
              </w:rPr>
              <w:t>C.3 Odborný přínos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7E5FCDB9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</w:p>
        </w:tc>
      </w:tr>
      <w:tr w:rsidR="00914336" w:rsidRPr="00C24F0D" w14:paraId="163E50DA" w14:textId="77777777" w:rsidTr="00914336">
        <w:trPr>
          <w:jc w:val="center"/>
        </w:trPr>
        <w:tc>
          <w:tcPr>
            <w:tcW w:w="421" w:type="dxa"/>
            <w:shd w:val="clear" w:color="auto" w:fill="auto"/>
          </w:tcPr>
          <w:p w14:paraId="6850F619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1</w:t>
            </w:r>
          </w:p>
        </w:tc>
        <w:tc>
          <w:tcPr>
            <w:tcW w:w="7297" w:type="dxa"/>
            <w:gridSpan w:val="3"/>
            <w:shd w:val="clear" w:color="auto" w:fill="auto"/>
          </w:tcPr>
          <w:p w14:paraId="04FE0589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Stručné shrnutí odborného přínosu včetně seznamu nejvýznamnějších tvůrčích výstupů přispívajících k rozvoji vědního oboru uchazeče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20271431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Vyhodnocení provede hodnoticí komise</w:t>
            </w:r>
          </w:p>
        </w:tc>
      </w:tr>
    </w:tbl>
    <w:p w14:paraId="6207E652" w14:textId="77777777" w:rsidR="00914336" w:rsidRPr="00BA74EF" w:rsidRDefault="00914336" w:rsidP="00C24F0D">
      <w:pPr>
        <w:spacing w:before="360" w:after="0"/>
        <w:rPr>
          <w:rFonts w:cs="Tahoma"/>
          <w:b/>
        </w:rPr>
      </w:pPr>
      <w:r w:rsidRPr="00BA74EF">
        <w:rPr>
          <w:rFonts w:cs="Tahoma"/>
          <w:b/>
        </w:rPr>
        <w:t>D. Uznání vědecko-pedagogické práce uchazeče odbornou veřejností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958"/>
        <w:gridCol w:w="878"/>
        <w:gridCol w:w="1797"/>
      </w:tblGrid>
      <w:tr w:rsidR="00914336" w:rsidRPr="00C24F0D" w14:paraId="5B81D9D4" w14:textId="77777777" w:rsidTr="00914336">
        <w:trPr>
          <w:trHeight w:val="203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D465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b/>
                <w:szCs w:val="20"/>
              </w:rPr>
              <w:t xml:space="preserve">D.1 Standardní požadavky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00328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b/>
                <w:szCs w:val="20"/>
              </w:rPr>
            </w:pPr>
            <w:r w:rsidRPr="00C24F0D">
              <w:rPr>
                <w:rFonts w:cs="Tahoma"/>
                <w:b/>
                <w:szCs w:val="20"/>
              </w:rPr>
              <w:t>Počet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auto"/>
          </w:tcPr>
          <w:p w14:paraId="6D75CE8D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b/>
                <w:szCs w:val="20"/>
              </w:rPr>
            </w:pPr>
            <w:r w:rsidRPr="00C24F0D">
              <w:rPr>
                <w:rFonts w:cs="Tahoma"/>
                <w:b/>
                <w:szCs w:val="20"/>
              </w:rPr>
              <w:t>Skutečnost</w:t>
            </w:r>
          </w:p>
        </w:tc>
      </w:tr>
      <w:tr w:rsidR="00914336" w:rsidRPr="00C24F0D" w14:paraId="29AED4DF" w14:textId="77777777" w:rsidTr="00914336">
        <w:trPr>
          <w:jc w:val="center"/>
        </w:trPr>
        <w:tc>
          <w:tcPr>
            <w:tcW w:w="441" w:type="dxa"/>
            <w:shd w:val="clear" w:color="auto" w:fill="auto"/>
          </w:tcPr>
          <w:p w14:paraId="1F8E755B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1</w:t>
            </w:r>
          </w:p>
        </w:tc>
        <w:tc>
          <w:tcPr>
            <w:tcW w:w="6358" w:type="dxa"/>
            <w:shd w:val="clear" w:color="auto" w:fill="auto"/>
          </w:tcPr>
          <w:p w14:paraId="3738E7A5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  <w:vertAlign w:val="superscript"/>
              </w:rPr>
            </w:pPr>
            <w:r w:rsidRPr="00C24F0D">
              <w:rPr>
                <w:rFonts w:cs="Tahoma"/>
                <w:szCs w:val="20"/>
              </w:rPr>
              <w:t xml:space="preserve">Citace v publikacích jiných autorů (bez </w:t>
            </w:r>
            <w:proofErr w:type="spellStart"/>
            <w:r w:rsidRPr="00C24F0D">
              <w:rPr>
                <w:rFonts w:cs="Tahoma"/>
                <w:szCs w:val="20"/>
              </w:rPr>
              <w:t>autocitací</w:t>
            </w:r>
            <w:proofErr w:type="spellEnd"/>
            <w:r w:rsidRPr="00C24F0D">
              <w:rPr>
                <w:rFonts w:cs="Tahoma"/>
                <w:szCs w:val="20"/>
              </w:rPr>
              <w:t xml:space="preserve">) evidované v databázích Web </w:t>
            </w:r>
            <w:proofErr w:type="spellStart"/>
            <w:r w:rsidRPr="00C24F0D">
              <w:rPr>
                <w:rFonts w:cs="Tahoma"/>
                <w:szCs w:val="20"/>
              </w:rPr>
              <w:t>of</w:t>
            </w:r>
            <w:proofErr w:type="spellEnd"/>
            <w:r w:rsidRPr="00C24F0D">
              <w:rPr>
                <w:rFonts w:cs="Tahoma"/>
                <w:szCs w:val="20"/>
              </w:rPr>
              <w:t> Science nebo Scopus</w:t>
            </w:r>
            <w:r w:rsidRPr="00C24F0D">
              <w:rPr>
                <w:szCs w:val="20"/>
                <w:vertAlign w:val="superscript"/>
              </w:rPr>
              <w:fldChar w:fldCharType="begin" w:fldLock="1"/>
            </w:r>
            <w:r w:rsidRPr="00C24F0D">
              <w:rPr>
                <w:szCs w:val="20"/>
                <w:vertAlign w:val="superscript"/>
              </w:rPr>
              <w:instrText xml:space="preserve"> REF _Ref63877345 \r \h  \* MERGEFORMAT </w:instrText>
            </w:r>
            <w:r w:rsidRPr="00C24F0D">
              <w:rPr>
                <w:szCs w:val="20"/>
                <w:vertAlign w:val="superscript"/>
              </w:rPr>
            </w:r>
            <w:r w:rsidRPr="00C24F0D">
              <w:rPr>
                <w:szCs w:val="20"/>
                <w:vertAlign w:val="superscript"/>
              </w:rPr>
              <w:fldChar w:fldCharType="separate"/>
            </w:r>
            <w:r w:rsidRPr="00C24F0D">
              <w:rPr>
                <w:szCs w:val="20"/>
                <w:vertAlign w:val="superscript"/>
              </w:rPr>
              <w:t>4</w:t>
            </w:r>
            <w:r w:rsidRPr="00C24F0D">
              <w:rPr>
                <w:szCs w:val="20"/>
                <w:vertAlign w:val="superscript"/>
              </w:rPr>
              <w:fldChar w:fldCharType="end"/>
            </w:r>
          </w:p>
        </w:tc>
        <w:tc>
          <w:tcPr>
            <w:tcW w:w="923" w:type="dxa"/>
            <w:shd w:val="clear" w:color="auto" w:fill="auto"/>
          </w:tcPr>
          <w:p w14:paraId="1D1B78A4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20</w:t>
            </w:r>
          </w:p>
        </w:tc>
        <w:tc>
          <w:tcPr>
            <w:tcW w:w="1906" w:type="dxa"/>
            <w:shd w:val="clear" w:color="auto" w:fill="auto"/>
          </w:tcPr>
          <w:p w14:paraId="41EFDAEF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</w:p>
        </w:tc>
      </w:tr>
      <w:tr w:rsidR="00914336" w:rsidRPr="00C24F0D" w14:paraId="1A4BE81F" w14:textId="77777777" w:rsidTr="00914336">
        <w:trPr>
          <w:trHeight w:val="301"/>
          <w:jc w:val="center"/>
        </w:trPr>
        <w:tc>
          <w:tcPr>
            <w:tcW w:w="441" w:type="dxa"/>
            <w:shd w:val="clear" w:color="auto" w:fill="auto"/>
          </w:tcPr>
          <w:p w14:paraId="332944E1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2</w:t>
            </w:r>
          </w:p>
        </w:tc>
        <w:tc>
          <w:tcPr>
            <w:tcW w:w="6358" w:type="dxa"/>
            <w:shd w:val="clear" w:color="auto" w:fill="auto"/>
          </w:tcPr>
          <w:p w14:paraId="51444BB8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 xml:space="preserve">Ostatní citace v publikacích jiných autorů (bez </w:t>
            </w:r>
            <w:proofErr w:type="spellStart"/>
            <w:r w:rsidRPr="00C24F0D">
              <w:rPr>
                <w:rFonts w:cs="Tahoma"/>
                <w:szCs w:val="20"/>
              </w:rPr>
              <w:t>autocitací</w:t>
            </w:r>
            <w:proofErr w:type="spellEnd"/>
            <w:r w:rsidRPr="00C24F0D">
              <w:rPr>
                <w:rFonts w:cs="Tahoma"/>
                <w:szCs w:val="20"/>
              </w:rPr>
              <w:t>)</w:t>
            </w:r>
            <w:r w:rsidRPr="00C24F0D">
              <w:rPr>
                <w:rFonts w:cs="Tahoma"/>
                <w:szCs w:val="20"/>
                <w:vertAlign w:val="superscript"/>
              </w:rPr>
              <w:fldChar w:fldCharType="begin" w:fldLock="1"/>
            </w:r>
            <w:r w:rsidRPr="00C24F0D">
              <w:rPr>
                <w:rFonts w:cs="Tahoma"/>
                <w:szCs w:val="20"/>
                <w:vertAlign w:val="superscript"/>
              </w:rPr>
              <w:instrText xml:space="preserve"> REF _Ref63877361 \r \h  \* MERGEFORMAT </w:instrText>
            </w:r>
            <w:r w:rsidRPr="00C24F0D">
              <w:rPr>
                <w:rFonts w:cs="Tahoma"/>
                <w:szCs w:val="20"/>
                <w:vertAlign w:val="superscript"/>
              </w:rPr>
            </w:r>
            <w:r w:rsidRPr="00C24F0D">
              <w:rPr>
                <w:rFonts w:cs="Tahoma"/>
                <w:szCs w:val="20"/>
                <w:vertAlign w:val="superscript"/>
              </w:rPr>
              <w:fldChar w:fldCharType="separate"/>
            </w:r>
            <w:r w:rsidRPr="00C24F0D">
              <w:rPr>
                <w:rFonts w:cs="Tahoma"/>
                <w:szCs w:val="20"/>
                <w:vertAlign w:val="superscript"/>
              </w:rPr>
              <w:t>5</w:t>
            </w:r>
            <w:r w:rsidRPr="00C24F0D">
              <w:rPr>
                <w:rFonts w:cs="Tahoma"/>
                <w:szCs w:val="20"/>
                <w:vertAlign w:val="superscript"/>
              </w:rPr>
              <w:fldChar w:fldCharType="end"/>
            </w:r>
          </w:p>
        </w:tc>
        <w:tc>
          <w:tcPr>
            <w:tcW w:w="923" w:type="dxa"/>
            <w:shd w:val="clear" w:color="auto" w:fill="auto"/>
          </w:tcPr>
          <w:p w14:paraId="4419C5D5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  <w:vertAlign w:val="superscript"/>
              </w:rPr>
            </w:pPr>
            <w:r w:rsidRPr="00C24F0D">
              <w:rPr>
                <w:rFonts w:cs="Tahoma"/>
                <w:szCs w:val="20"/>
              </w:rPr>
              <w:t>15</w:t>
            </w:r>
          </w:p>
        </w:tc>
        <w:tc>
          <w:tcPr>
            <w:tcW w:w="1906" w:type="dxa"/>
            <w:shd w:val="clear" w:color="auto" w:fill="auto"/>
          </w:tcPr>
          <w:p w14:paraId="2BC75D1D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168FA05E" w14:textId="77777777" w:rsidTr="00914336">
        <w:trPr>
          <w:jc w:val="center"/>
        </w:trPr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4A4C8" w14:textId="77777777" w:rsidR="00914336" w:rsidRPr="00C24F0D" w:rsidRDefault="00914336" w:rsidP="00C24F0D">
            <w:pPr>
              <w:spacing w:after="0" w:line="240" w:lineRule="auto"/>
              <w:ind w:left="447" w:hanging="447"/>
              <w:rPr>
                <w:rFonts w:cs="Tahoma"/>
                <w:szCs w:val="20"/>
              </w:rPr>
            </w:pPr>
            <w:r w:rsidRPr="00C24F0D">
              <w:rPr>
                <w:rFonts w:cs="Tahoma"/>
                <w:b/>
                <w:szCs w:val="20"/>
              </w:rPr>
              <w:t>D.2</w:t>
            </w:r>
            <w:r w:rsidRPr="00C24F0D">
              <w:rPr>
                <w:rFonts w:cs="Tahoma"/>
                <w:b/>
                <w:szCs w:val="20"/>
              </w:rPr>
              <w:tab/>
            </w:r>
            <w:r w:rsidRPr="00C24F0D">
              <w:rPr>
                <w:rFonts w:cs="Tahoma"/>
                <w:b/>
                <w:spacing w:val="-6"/>
                <w:szCs w:val="20"/>
              </w:rPr>
              <w:t xml:space="preserve">Jiná činnost hodná zřetele </w:t>
            </w:r>
            <w:r w:rsidRPr="00C24F0D">
              <w:rPr>
                <w:rFonts w:cs="Tahoma"/>
                <w:spacing w:val="-6"/>
                <w:szCs w:val="20"/>
              </w:rPr>
              <w:t>(alespoň 5 z požadavků 1 až 9 je povinen uchazeč splnit alespoň jednou)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27D59" w14:textId="77777777" w:rsidR="00914336" w:rsidRPr="00C24F0D" w:rsidRDefault="00914336" w:rsidP="00C24F0D">
            <w:pPr>
              <w:spacing w:after="0" w:line="240" w:lineRule="auto"/>
              <w:ind w:hanging="108"/>
              <w:rPr>
                <w:rFonts w:cs="Tahoma"/>
                <w:szCs w:val="20"/>
              </w:rPr>
            </w:pPr>
          </w:p>
        </w:tc>
      </w:tr>
      <w:tr w:rsidR="00914336" w:rsidRPr="00C24F0D" w14:paraId="2A01D30C" w14:textId="77777777" w:rsidTr="00914336">
        <w:trPr>
          <w:jc w:val="center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14:paraId="1F07F23E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1</w:t>
            </w:r>
          </w:p>
        </w:tc>
        <w:tc>
          <w:tcPr>
            <w:tcW w:w="7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E501ED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Členství ve vědeckých a akademických radách vysokých škol a fakult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0287ACEE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3D2A621F" w14:textId="77777777" w:rsidTr="00914336">
        <w:trPr>
          <w:jc w:val="center"/>
        </w:trPr>
        <w:tc>
          <w:tcPr>
            <w:tcW w:w="441" w:type="dxa"/>
            <w:shd w:val="clear" w:color="auto" w:fill="auto"/>
          </w:tcPr>
          <w:p w14:paraId="230A29C3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2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57F0E35F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Členství v programových výborech mezinárodních konferencí</w:t>
            </w:r>
          </w:p>
        </w:tc>
        <w:tc>
          <w:tcPr>
            <w:tcW w:w="1906" w:type="dxa"/>
            <w:shd w:val="clear" w:color="auto" w:fill="auto"/>
          </w:tcPr>
          <w:p w14:paraId="4F4FA2EE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16072E75" w14:textId="77777777" w:rsidTr="00914336">
        <w:trPr>
          <w:jc w:val="center"/>
        </w:trPr>
        <w:tc>
          <w:tcPr>
            <w:tcW w:w="441" w:type="dxa"/>
            <w:shd w:val="clear" w:color="auto" w:fill="auto"/>
          </w:tcPr>
          <w:p w14:paraId="1E031B0D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3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783188C0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Členství v komisi pro habilitační či profesorské řízení</w:t>
            </w:r>
          </w:p>
        </w:tc>
        <w:tc>
          <w:tcPr>
            <w:tcW w:w="1906" w:type="dxa"/>
            <w:shd w:val="clear" w:color="auto" w:fill="auto"/>
          </w:tcPr>
          <w:p w14:paraId="1F583573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2228A9E9" w14:textId="77777777" w:rsidTr="00914336">
        <w:trPr>
          <w:jc w:val="center"/>
        </w:trPr>
        <w:tc>
          <w:tcPr>
            <w:tcW w:w="441" w:type="dxa"/>
            <w:shd w:val="clear" w:color="auto" w:fill="auto"/>
          </w:tcPr>
          <w:p w14:paraId="2C8E0264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4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5EFE7F88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Členství v oborové radě doktorského studia</w:t>
            </w:r>
          </w:p>
        </w:tc>
        <w:tc>
          <w:tcPr>
            <w:tcW w:w="1906" w:type="dxa"/>
            <w:shd w:val="clear" w:color="auto" w:fill="auto"/>
          </w:tcPr>
          <w:p w14:paraId="646F7000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362A6A28" w14:textId="77777777" w:rsidTr="00914336">
        <w:trPr>
          <w:jc w:val="center"/>
        </w:trPr>
        <w:tc>
          <w:tcPr>
            <w:tcW w:w="441" w:type="dxa"/>
            <w:shd w:val="clear" w:color="auto" w:fill="auto"/>
          </w:tcPr>
          <w:p w14:paraId="0D0B176E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5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7D8E8AE2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Členství v odborných organizacích a vědeckých společnostech</w:t>
            </w:r>
          </w:p>
        </w:tc>
        <w:tc>
          <w:tcPr>
            <w:tcW w:w="1906" w:type="dxa"/>
            <w:shd w:val="clear" w:color="auto" w:fill="auto"/>
          </w:tcPr>
          <w:p w14:paraId="6072FB95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4DE60E1C" w14:textId="77777777" w:rsidTr="00914336">
        <w:trPr>
          <w:jc w:val="center"/>
        </w:trPr>
        <w:tc>
          <w:tcPr>
            <w:tcW w:w="441" w:type="dxa"/>
            <w:shd w:val="clear" w:color="auto" w:fill="auto"/>
          </w:tcPr>
          <w:p w14:paraId="14375102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6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292B705A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Členství v redakčních radách vědeckých časopisů</w:t>
            </w:r>
          </w:p>
        </w:tc>
        <w:tc>
          <w:tcPr>
            <w:tcW w:w="1906" w:type="dxa"/>
            <w:shd w:val="clear" w:color="auto" w:fill="auto"/>
          </w:tcPr>
          <w:p w14:paraId="0281F023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15A77553" w14:textId="77777777" w:rsidTr="00914336">
        <w:trPr>
          <w:jc w:val="center"/>
        </w:trPr>
        <w:tc>
          <w:tcPr>
            <w:tcW w:w="441" w:type="dxa"/>
            <w:shd w:val="clear" w:color="auto" w:fill="auto"/>
          </w:tcPr>
          <w:p w14:paraId="0DB82623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7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6C9BCEA6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Činnost v grantových agenturách a nadacích vědecko-výzkumného charakteru</w:t>
            </w:r>
          </w:p>
        </w:tc>
        <w:tc>
          <w:tcPr>
            <w:tcW w:w="1906" w:type="dxa"/>
            <w:shd w:val="clear" w:color="auto" w:fill="auto"/>
          </w:tcPr>
          <w:p w14:paraId="3053B084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09EB5237" w14:textId="77777777" w:rsidTr="00914336">
        <w:trPr>
          <w:jc w:val="center"/>
        </w:trPr>
        <w:tc>
          <w:tcPr>
            <w:tcW w:w="441" w:type="dxa"/>
            <w:shd w:val="clear" w:color="auto" w:fill="auto"/>
          </w:tcPr>
          <w:p w14:paraId="544C9B90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8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19F8B5D0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Členství v poradních orgánech a komisích vědeckého charakteru</w:t>
            </w:r>
          </w:p>
        </w:tc>
        <w:tc>
          <w:tcPr>
            <w:tcW w:w="1906" w:type="dxa"/>
            <w:shd w:val="clear" w:color="auto" w:fill="auto"/>
          </w:tcPr>
          <w:p w14:paraId="75639F83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  <w:tr w:rsidR="00914336" w:rsidRPr="00C24F0D" w14:paraId="0D6AF220" w14:textId="77777777" w:rsidTr="00914336">
        <w:trPr>
          <w:jc w:val="center"/>
        </w:trPr>
        <w:tc>
          <w:tcPr>
            <w:tcW w:w="441" w:type="dxa"/>
            <w:shd w:val="clear" w:color="auto" w:fill="auto"/>
          </w:tcPr>
          <w:p w14:paraId="23BDB191" w14:textId="77777777" w:rsidR="00914336" w:rsidRPr="00C24F0D" w:rsidRDefault="00914336" w:rsidP="00C24F0D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9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3F51DA3F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  <w:r w:rsidRPr="00C24F0D">
              <w:rPr>
                <w:rFonts w:cs="Tahoma"/>
                <w:szCs w:val="20"/>
              </w:rPr>
              <w:t>Různá ocenění vědecké práce</w:t>
            </w:r>
          </w:p>
        </w:tc>
        <w:tc>
          <w:tcPr>
            <w:tcW w:w="1906" w:type="dxa"/>
            <w:shd w:val="clear" w:color="auto" w:fill="auto"/>
          </w:tcPr>
          <w:p w14:paraId="422E832B" w14:textId="77777777" w:rsidR="00914336" w:rsidRPr="00C24F0D" w:rsidRDefault="00914336" w:rsidP="00C24F0D">
            <w:pPr>
              <w:spacing w:after="0" w:line="240" w:lineRule="auto"/>
              <w:rPr>
                <w:rFonts w:cs="Tahoma"/>
                <w:szCs w:val="20"/>
              </w:rPr>
            </w:pPr>
          </w:p>
        </w:tc>
      </w:tr>
    </w:tbl>
    <w:p w14:paraId="5AD75F82" w14:textId="77777777" w:rsidR="00914336" w:rsidRPr="001A7904" w:rsidRDefault="00914336" w:rsidP="00914336">
      <w:pPr>
        <w:keepNext/>
        <w:keepLines/>
        <w:tabs>
          <w:tab w:val="left" w:pos="732"/>
          <w:tab w:val="left" w:pos="7230"/>
          <w:tab w:val="left" w:pos="8326"/>
        </w:tabs>
        <w:spacing w:after="0"/>
        <w:rPr>
          <w:rFonts w:cs="Tahoma"/>
        </w:rPr>
      </w:pPr>
      <w:r w:rsidRPr="001A7904">
        <w:rPr>
          <w:rFonts w:cs="Tahoma"/>
        </w:rPr>
        <w:lastRenderedPageBreak/>
        <w:t>Poznámky:</w:t>
      </w:r>
    </w:p>
    <w:p w14:paraId="1377ECAD" w14:textId="77777777" w:rsidR="00914336" w:rsidRPr="00C24F0D" w:rsidRDefault="00914336" w:rsidP="009C5716">
      <w:pPr>
        <w:pStyle w:val="Texvysvtlivky"/>
        <w:numPr>
          <w:ilvl w:val="0"/>
          <w:numId w:val="16"/>
        </w:numPr>
        <w:ind w:left="0"/>
      </w:pPr>
      <w:r w:rsidRPr="00C24F0D">
        <w:t xml:space="preserve">Články v časopisech ve vyšší kategorii mohou nahradit články v nižší kategorii (ve Web </w:t>
      </w:r>
      <w:proofErr w:type="spellStart"/>
      <w:r w:rsidRPr="00C24F0D">
        <w:t>of</w:t>
      </w:r>
      <w:proofErr w:type="spellEnd"/>
      <w:r w:rsidRPr="00C24F0D">
        <w:t xml:space="preserve"> Science s nenulovým IF → v databázi Scopus s nenulovým SJR → ve Web </w:t>
      </w:r>
      <w:proofErr w:type="spellStart"/>
      <w:r w:rsidRPr="00C24F0D">
        <w:t>of</w:t>
      </w:r>
      <w:proofErr w:type="spellEnd"/>
      <w:r w:rsidRPr="00C24F0D">
        <w:t xml:space="preserve"> Science bez IF nebo ve Scopus bez SJR), nikdy však opačně.</w:t>
      </w:r>
    </w:p>
    <w:p w14:paraId="7ABF5248" w14:textId="66714E6E" w:rsidR="00914336" w:rsidRPr="00C24F0D" w:rsidRDefault="00914336" w:rsidP="00C24F0D">
      <w:pPr>
        <w:pStyle w:val="Texvysvtlivky"/>
      </w:pPr>
      <w:bookmarkStart w:id="3" w:name="_Ref63877292"/>
      <w:r w:rsidRPr="00C24F0D">
        <w:t>Odbornou knihou se rozum</w:t>
      </w:r>
      <w:r w:rsidRPr="00C24F0D">
        <w:rPr>
          <w:rStyle w:val="TextpoznpodarouChar"/>
          <w:rFonts w:cs="Tahoma"/>
          <w:sz w:val="16"/>
          <w:szCs w:val="20"/>
        </w:rPr>
        <w:t>í monografie o</w:t>
      </w:r>
      <w:r w:rsidRPr="00C24F0D">
        <w:t xml:space="preserve">bsahující původní výsledky výzkumu uchazeče. Publikace musí být vydána tiskem a recenzována alespoň jedním obecně uznávaným odborníkem z příslušného oboru, který nepochází z pracoviště autora (autorů). Publikace musí obsahovat explicitně formulovaná metodologická východiska nebo formulovat novou metodiku opírající se o dosavadní teoretická bádání v dané vědní oblasti. Formálními atributy jsou odkazy na literaturu v textu, seznam použité literatury, souhrn v aspoň jednom světovém jazyce a přidělený kód ISBN. Minimální rozsah publikace je 11 </w:t>
      </w:r>
      <w:r w:rsidR="00AB1A2F">
        <w:t>autorských archů (</w:t>
      </w:r>
      <w:r w:rsidRPr="00C24F0D">
        <w:t>AA</w:t>
      </w:r>
      <w:r w:rsidR="00AB1A2F">
        <w:t>), 1 AA = 36 000 znaků včetně mezer</w:t>
      </w:r>
      <w:r w:rsidRPr="00C24F0D">
        <w:t>.</w:t>
      </w:r>
      <w:bookmarkEnd w:id="3"/>
    </w:p>
    <w:p w14:paraId="1215EB71" w14:textId="77777777" w:rsidR="00A378D0" w:rsidRDefault="00914336" w:rsidP="00703391">
      <w:pPr>
        <w:pStyle w:val="Texvysvtlivky"/>
      </w:pPr>
      <w:bookmarkStart w:id="4" w:name="_Ref63877313"/>
      <w:bookmarkStart w:id="5" w:name="_Hlk161652663"/>
      <w:r w:rsidRPr="00C24F0D">
        <w:t>Součet autorských podílů.</w:t>
      </w:r>
      <w:bookmarkEnd w:id="4"/>
    </w:p>
    <w:p w14:paraId="18C47F28" w14:textId="45DA79DB" w:rsidR="00914336" w:rsidRPr="00C24F0D" w:rsidRDefault="00914336" w:rsidP="009D45B9">
      <w:pPr>
        <w:pStyle w:val="Texvysvtlivky"/>
        <w:numPr>
          <w:ilvl w:val="0"/>
          <w:numId w:val="0"/>
        </w:numPr>
      </w:pPr>
      <w:r w:rsidRPr="00C24F0D">
        <w:t>V případě spoluautorství u několika odborných knih musí být součet autorských podílů uchazeče alespoň 1 a</w:t>
      </w:r>
      <w:r w:rsidR="00703391">
        <w:t xml:space="preserve"> musí </w:t>
      </w:r>
      <w:r w:rsidR="00A378D0">
        <w:t xml:space="preserve">představovat celkem alespoň </w:t>
      </w:r>
      <w:r w:rsidR="00703391" w:rsidRPr="00703391">
        <w:t>11 AA</w:t>
      </w:r>
      <w:r w:rsidR="00A378D0">
        <w:t xml:space="preserve"> (1 AA = 36 000 znaků včetně mezer)</w:t>
      </w:r>
      <w:r w:rsidRPr="00C24F0D">
        <w:t>.</w:t>
      </w:r>
      <w:bookmarkEnd w:id="5"/>
    </w:p>
    <w:p w14:paraId="454EE3B1" w14:textId="77777777" w:rsidR="00914336" w:rsidRPr="00C24F0D" w:rsidRDefault="00914336" w:rsidP="00C24F0D">
      <w:pPr>
        <w:pStyle w:val="Texvysvtlivky"/>
      </w:pPr>
      <w:bookmarkStart w:id="6" w:name="_Ref77925270"/>
      <w:r w:rsidRPr="00C24F0D">
        <w:t xml:space="preserve">Započítávají se pouze citace vstupující do h-indexu v databázích Web </w:t>
      </w:r>
      <w:proofErr w:type="spellStart"/>
      <w:r w:rsidRPr="00C24F0D">
        <w:t>of</w:t>
      </w:r>
      <w:proofErr w:type="spellEnd"/>
      <w:r w:rsidRPr="00C24F0D">
        <w:t xml:space="preserve"> Science nebo </w:t>
      </w:r>
      <w:proofErr w:type="spellStart"/>
      <w:r w:rsidRPr="00C24F0D">
        <w:t>Scopus</w:t>
      </w:r>
      <w:proofErr w:type="spellEnd"/>
      <w:r w:rsidRPr="00C24F0D">
        <w:t xml:space="preserve"> (bez </w:t>
      </w:r>
      <w:proofErr w:type="spellStart"/>
      <w:r w:rsidRPr="00C24F0D">
        <w:t>autocitací</w:t>
      </w:r>
      <w:proofErr w:type="spellEnd"/>
      <w:r w:rsidRPr="00C24F0D">
        <w:t>).</w:t>
      </w:r>
    </w:p>
    <w:p w14:paraId="7E81E60C" w14:textId="77777777" w:rsidR="00914336" w:rsidRPr="00C24F0D" w:rsidRDefault="00914336" w:rsidP="00C24F0D">
      <w:pPr>
        <w:pStyle w:val="Texvysvtlivky"/>
      </w:pPr>
      <w:r w:rsidRPr="00C24F0D">
        <w:t xml:space="preserve">Citace ve Web </w:t>
      </w:r>
      <w:proofErr w:type="spellStart"/>
      <w:r w:rsidRPr="00C24F0D">
        <w:t>of</w:t>
      </w:r>
      <w:proofErr w:type="spellEnd"/>
      <w:r w:rsidRPr="00C24F0D">
        <w:t xml:space="preserve"> Science nebo </w:t>
      </w:r>
      <w:proofErr w:type="spellStart"/>
      <w:r w:rsidRPr="00C24F0D">
        <w:t>Scopus</w:t>
      </w:r>
      <w:proofErr w:type="spellEnd"/>
      <w:r w:rsidRPr="00C24F0D">
        <w:t>, uvedené v D.1.1, mohou nahradit ostatní citace v D.1.2. Neplatí opačně.</w:t>
      </w:r>
    </w:p>
    <w:p w14:paraId="76345C74" w14:textId="7755F9D4" w:rsidR="00914336" w:rsidRPr="001A7904" w:rsidRDefault="00914336" w:rsidP="00562C27">
      <w:pPr>
        <w:pStyle w:val="Nadpis7"/>
        <w:numPr>
          <w:ilvl w:val="0"/>
          <w:numId w:val="0"/>
        </w:numPr>
      </w:pPr>
      <w:bookmarkStart w:id="7" w:name="_Ref113628361"/>
      <w:bookmarkEnd w:id="6"/>
      <w:r w:rsidRPr="001A7904">
        <w:lastRenderedPageBreak/>
        <w:t>Doklady osvědčující</w:t>
      </w:r>
      <w:r w:rsidR="00562C27">
        <w:br/>
      </w:r>
      <w:r w:rsidRPr="001A7904">
        <w:t xml:space="preserve">pedagogickou praxi a </w:t>
      </w:r>
      <w:bookmarkStart w:id="8" w:name="_GoBack"/>
      <w:bookmarkEnd w:id="8"/>
      <w:r w:rsidRPr="001A7904">
        <w:t>kvalifikaci</w:t>
      </w:r>
      <w:bookmarkEnd w:id="7"/>
      <w:r w:rsidR="00C56FC4">
        <w:t xml:space="preserve"> UCHAZEČE</w:t>
      </w:r>
    </w:p>
    <w:p w14:paraId="11B2436A" w14:textId="7FC5BC58" w:rsidR="00914336" w:rsidRPr="001A7904" w:rsidRDefault="00914336" w:rsidP="001B00B3">
      <w:pPr>
        <w:spacing w:before="480" w:after="0"/>
        <w:outlineLvl w:val="0"/>
        <w:rPr>
          <w:rFonts w:cs="Tahoma"/>
        </w:rPr>
      </w:pPr>
      <w:r w:rsidRPr="001A7904">
        <w:rPr>
          <w:rFonts w:cs="Tahoma"/>
        </w:rPr>
        <w:t>Jméno a příjmení uchazeče:</w:t>
      </w:r>
    </w:p>
    <w:p w14:paraId="2EC480DE" w14:textId="60089FD2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1.1</w:t>
      </w:r>
      <w:r w:rsidR="009C5716">
        <w:tab/>
      </w:r>
      <w:r w:rsidRPr="001A7904">
        <w:t>Přehled pravidelné výuky</w:t>
      </w:r>
      <w:r w:rsidRPr="009C5716">
        <w:rPr>
          <w:b w:val="0"/>
        </w:rPr>
        <w:t xml:space="preserve"> (za posledních 5 let včetně roku zahájení řízení)</w:t>
      </w:r>
    </w:p>
    <w:p w14:paraId="43909E0A" w14:textId="17025150" w:rsidR="00914336" w:rsidRDefault="00914336" w:rsidP="001B00B3">
      <w:pPr>
        <w:spacing w:before="240" w:after="0" w:line="240" w:lineRule="auto"/>
        <w:outlineLvl w:val="0"/>
        <w:rPr>
          <w:rFonts w:cs="Tahoma"/>
          <w:b/>
          <w:i/>
        </w:rPr>
      </w:pPr>
      <w:r w:rsidRPr="001A7904">
        <w:rPr>
          <w:rFonts w:cs="Tahoma"/>
          <w:b/>
          <w:i/>
        </w:rPr>
        <w:t>a. Přednášky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2705"/>
        <w:gridCol w:w="1584"/>
        <w:gridCol w:w="1023"/>
        <w:gridCol w:w="1254"/>
        <w:gridCol w:w="1076"/>
        <w:gridCol w:w="1069"/>
      </w:tblGrid>
      <w:tr w:rsidR="001B00B3" w:rsidRPr="001A7904" w14:paraId="7529CBD3" w14:textId="77777777" w:rsidTr="00BF7543">
        <w:trPr>
          <w:jc w:val="center"/>
        </w:trPr>
        <w:tc>
          <w:tcPr>
            <w:tcW w:w="350" w:type="dxa"/>
          </w:tcPr>
          <w:p w14:paraId="2F734A44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2764" w:type="dxa"/>
          </w:tcPr>
          <w:p w14:paraId="74F4D66F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Předmět</w:t>
            </w:r>
          </w:p>
        </w:tc>
        <w:tc>
          <w:tcPr>
            <w:tcW w:w="1477" w:type="dxa"/>
          </w:tcPr>
          <w:p w14:paraId="6FD36851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Bc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/Mgr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/Ph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D</w:t>
            </w:r>
            <w:r>
              <w:rPr>
                <w:rFonts w:cs="Tahoma"/>
              </w:rPr>
              <w:t>.</w:t>
            </w:r>
          </w:p>
        </w:tc>
        <w:tc>
          <w:tcPr>
            <w:tcW w:w="1031" w:type="dxa"/>
          </w:tcPr>
          <w:p w14:paraId="1C55DF58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Pr="001A7904">
              <w:rPr>
                <w:rFonts w:cs="Tahoma"/>
              </w:rPr>
              <w:t>očník</w:t>
            </w:r>
          </w:p>
        </w:tc>
        <w:tc>
          <w:tcPr>
            <w:tcW w:w="1254" w:type="dxa"/>
          </w:tcPr>
          <w:p w14:paraId="2565E672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hod.</w:t>
            </w:r>
            <w:r w:rsidRPr="001A7904">
              <w:rPr>
                <w:rFonts w:cs="Tahoma"/>
              </w:rPr>
              <w:t>/týden</w:t>
            </w:r>
          </w:p>
        </w:tc>
        <w:tc>
          <w:tcPr>
            <w:tcW w:w="1096" w:type="dxa"/>
          </w:tcPr>
          <w:p w14:paraId="51467516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Pr="001A7904">
              <w:rPr>
                <w:rFonts w:cs="Tahoma"/>
              </w:rPr>
              <w:t>d:</w:t>
            </w:r>
          </w:p>
        </w:tc>
        <w:tc>
          <w:tcPr>
            <w:tcW w:w="1088" w:type="dxa"/>
          </w:tcPr>
          <w:p w14:paraId="1706A662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d</w:t>
            </w:r>
            <w:r w:rsidRPr="001A7904">
              <w:rPr>
                <w:rFonts w:cs="Tahoma"/>
              </w:rPr>
              <w:t>o:</w:t>
            </w:r>
          </w:p>
        </w:tc>
      </w:tr>
      <w:tr w:rsidR="001B00B3" w:rsidRPr="001A7904" w14:paraId="3B4137FB" w14:textId="77777777" w:rsidTr="00BF7543">
        <w:trPr>
          <w:jc w:val="center"/>
        </w:trPr>
        <w:tc>
          <w:tcPr>
            <w:tcW w:w="350" w:type="dxa"/>
          </w:tcPr>
          <w:p w14:paraId="5F7D4FC4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2764" w:type="dxa"/>
          </w:tcPr>
          <w:p w14:paraId="656A049E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2F400940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46AFACA6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5C7F3252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16BA61B6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07434881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  <w:tr w:rsidR="001B00B3" w:rsidRPr="001A7904" w14:paraId="3F162285" w14:textId="77777777" w:rsidTr="00BF7543">
        <w:trPr>
          <w:jc w:val="center"/>
        </w:trPr>
        <w:tc>
          <w:tcPr>
            <w:tcW w:w="350" w:type="dxa"/>
          </w:tcPr>
          <w:p w14:paraId="500D7E16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2764" w:type="dxa"/>
          </w:tcPr>
          <w:p w14:paraId="30AAED08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285419FC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3D75965D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63164201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67EF007F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56F2E3B3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698D949D" w14:textId="0B063E56" w:rsidR="00914336" w:rsidRDefault="00914336" w:rsidP="001B00B3">
      <w:pPr>
        <w:spacing w:before="240" w:after="0" w:line="240" w:lineRule="auto"/>
        <w:rPr>
          <w:rFonts w:cs="Tahoma"/>
          <w:b/>
          <w:i/>
        </w:rPr>
      </w:pPr>
      <w:r w:rsidRPr="001A7904">
        <w:rPr>
          <w:rFonts w:cs="Tahoma"/>
          <w:b/>
          <w:i/>
        </w:rPr>
        <w:t>b. Semináře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2705"/>
        <w:gridCol w:w="1584"/>
        <w:gridCol w:w="1023"/>
        <w:gridCol w:w="1254"/>
        <w:gridCol w:w="1076"/>
        <w:gridCol w:w="1069"/>
      </w:tblGrid>
      <w:tr w:rsidR="001B00B3" w:rsidRPr="001A7904" w14:paraId="4675FE22" w14:textId="77777777" w:rsidTr="00BF7543">
        <w:trPr>
          <w:jc w:val="center"/>
        </w:trPr>
        <w:tc>
          <w:tcPr>
            <w:tcW w:w="350" w:type="dxa"/>
          </w:tcPr>
          <w:p w14:paraId="1BC6C585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2764" w:type="dxa"/>
          </w:tcPr>
          <w:p w14:paraId="33943A96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Předmět</w:t>
            </w:r>
          </w:p>
        </w:tc>
        <w:tc>
          <w:tcPr>
            <w:tcW w:w="1477" w:type="dxa"/>
          </w:tcPr>
          <w:p w14:paraId="589859F8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Bc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/Mgr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/Ph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D</w:t>
            </w:r>
            <w:r>
              <w:rPr>
                <w:rFonts w:cs="Tahoma"/>
              </w:rPr>
              <w:t>.</w:t>
            </w:r>
          </w:p>
        </w:tc>
        <w:tc>
          <w:tcPr>
            <w:tcW w:w="1031" w:type="dxa"/>
          </w:tcPr>
          <w:p w14:paraId="67C051E3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Pr="001A7904">
              <w:rPr>
                <w:rFonts w:cs="Tahoma"/>
              </w:rPr>
              <w:t>očník</w:t>
            </w:r>
          </w:p>
        </w:tc>
        <w:tc>
          <w:tcPr>
            <w:tcW w:w="1254" w:type="dxa"/>
          </w:tcPr>
          <w:p w14:paraId="581266A7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hod.</w:t>
            </w:r>
            <w:r w:rsidRPr="001A7904">
              <w:rPr>
                <w:rFonts w:cs="Tahoma"/>
              </w:rPr>
              <w:t>/týden</w:t>
            </w:r>
          </w:p>
        </w:tc>
        <w:tc>
          <w:tcPr>
            <w:tcW w:w="1096" w:type="dxa"/>
          </w:tcPr>
          <w:p w14:paraId="54F8F1CE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Pr="001A7904">
              <w:rPr>
                <w:rFonts w:cs="Tahoma"/>
              </w:rPr>
              <w:t>d:</w:t>
            </w:r>
          </w:p>
        </w:tc>
        <w:tc>
          <w:tcPr>
            <w:tcW w:w="1088" w:type="dxa"/>
          </w:tcPr>
          <w:p w14:paraId="6D613D35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d</w:t>
            </w:r>
            <w:r w:rsidRPr="001A7904">
              <w:rPr>
                <w:rFonts w:cs="Tahoma"/>
              </w:rPr>
              <w:t>o:</w:t>
            </w:r>
          </w:p>
        </w:tc>
      </w:tr>
      <w:tr w:rsidR="001B00B3" w:rsidRPr="001A7904" w14:paraId="14357D5A" w14:textId="77777777" w:rsidTr="00BF7543">
        <w:trPr>
          <w:jc w:val="center"/>
        </w:trPr>
        <w:tc>
          <w:tcPr>
            <w:tcW w:w="350" w:type="dxa"/>
          </w:tcPr>
          <w:p w14:paraId="37A33D23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2764" w:type="dxa"/>
          </w:tcPr>
          <w:p w14:paraId="0C6D38F1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552E2521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665349F0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24486C0F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09663632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3139DF3A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  <w:tr w:rsidR="001B00B3" w:rsidRPr="001A7904" w14:paraId="3B71E5CA" w14:textId="77777777" w:rsidTr="00BF7543">
        <w:trPr>
          <w:jc w:val="center"/>
        </w:trPr>
        <w:tc>
          <w:tcPr>
            <w:tcW w:w="350" w:type="dxa"/>
          </w:tcPr>
          <w:p w14:paraId="6316B1E5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2764" w:type="dxa"/>
          </w:tcPr>
          <w:p w14:paraId="78B393FA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1C40CC58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7CEBFC72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04408F43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3BC4BBE8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05698076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7B95BFD8" w14:textId="4A4F5EB1" w:rsidR="00914336" w:rsidRPr="001A7904" w:rsidRDefault="00914336" w:rsidP="001B00B3">
      <w:pPr>
        <w:spacing w:before="240" w:after="0" w:line="240" w:lineRule="auto"/>
        <w:rPr>
          <w:rFonts w:cs="Tahoma"/>
          <w:b/>
          <w:i/>
        </w:rPr>
      </w:pPr>
      <w:r w:rsidRPr="001A7904">
        <w:rPr>
          <w:rFonts w:cs="Tahoma"/>
          <w:b/>
          <w:i/>
        </w:rPr>
        <w:t>c. Cvičení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2705"/>
        <w:gridCol w:w="1584"/>
        <w:gridCol w:w="1023"/>
        <w:gridCol w:w="1254"/>
        <w:gridCol w:w="1076"/>
        <w:gridCol w:w="1069"/>
      </w:tblGrid>
      <w:tr w:rsidR="00914336" w:rsidRPr="001A7904" w14:paraId="12499DBE" w14:textId="77777777" w:rsidTr="001B00B3">
        <w:trPr>
          <w:jc w:val="center"/>
        </w:trPr>
        <w:tc>
          <w:tcPr>
            <w:tcW w:w="350" w:type="dxa"/>
          </w:tcPr>
          <w:p w14:paraId="3AEDB1DD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2764" w:type="dxa"/>
          </w:tcPr>
          <w:p w14:paraId="4BCD3072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Předmět</w:t>
            </w:r>
          </w:p>
        </w:tc>
        <w:tc>
          <w:tcPr>
            <w:tcW w:w="1477" w:type="dxa"/>
          </w:tcPr>
          <w:p w14:paraId="19C851FE" w14:textId="633245B8" w:rsidR="00914336" w:rsidRPr="001A7904" w:rsidRDefault="001B00B3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Bc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/Mgr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/Ph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D</w:t>
            </w:r>
            <w:r>
              <w:rPr>
                <w:rFonts w:cs="Tahoma"/>
              </w:rPr>
              <w:t>.</w:t>
            </w:r>
          </w:p>
        </w:tc>
        <w:tc>
          <w:tcPr>
            <w:tcW w:w="1031" w:type="dxa"/>
          </w:tcPr>
          <w:p w14:paraId="34FE492D" w14:textId="60E1CA7F" w:rsidR="00914336" w:rsidRPr="001A7904" w:rsidRDefault="001B00B3" w:rsidP="001B00B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="00914336" w:rsidRPr="001A7904">
              <w:rPr>
                <w:rFonts w:cs="Tahoma"/>
              </w:rPr>
              <w:t>očník</w:t>
            </w:r>
          </w:p>
        </w:tc>
        <w:tc>
          <w:tcPr>
            <w:tcW w:w="1254" w:type="dxa"/>
          </w:tcPr>
          <w:p w14:paraId="1A4A1D44" w14:textId="263ACDB6" w:rsidR="00914336" w:rsidRPr="001A7904" w:rsidRDefault="001B00B3" w:rsidP="001B00B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hod.</w:t>
            </w:r>
            <w:r w:rsidRPr="001A7904">
              <w:rPr>
                <w:rFonts w:cs="Tahoma"/>
              </w:rPr>
              <w:t>/týden</w:t>
            </w:r>
          </w:p>
        </w:tc>
        <w:tc>
          <w:tcPr>
            <w:tcW w:w="1096" w:type="dxa"/>
          </w:tcPr>
          <w:p w14:paraId="28516BFB" w14:textId="77DB0F5E" w:rsidR="00914336" w:rsidRPr="001A7904" w:rsidRDefault="001B00B3" w:rsidP="001B00B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="00914336" w:rsidRPr="001A7904">
              <w:rPr>
                <w:rFonts w:cs="Tahoma"/>
              </w:rPr>
              <w:t>d:</w:t>
            </w:r>
          </w:p>
        </w:tc>
        <w:tc>
          <w:tcPr>
            <w:tcW w:w="1088" w:type="dxa"/>
          </w:tcPr>
          <w:p w14:paraId="56A85173" w14:textId="6453C497" w:rsidR="00914336" w:rsidRPr="001A7904" w:rsidRDefault="001B00B3" w:rsidP="001B00B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d</w:t>
            </w:r>
            <w:r w:rsidR="00914336" w:rsidRPr="001A7904">
              <w:rPr>
                <w:rFonts w:cs="Tahoma"/>
              </w:rPr>
              <w:t>o:</w:t>
            </w:r>
          </w:p>
        </w:tc>
      </w:tr>
      <w:tr w:rsidR="00914336" w:rsidRPr="001A7904" w14:paraId="5C94AF20" w14:textId="77777777" w:rsidTr="001B00B3">
        <w:trPr>
          <w:jc w:val="center"/>
        </w:trPr>
        <w:tc>
          <w:tcPr>
            <w:tcW w:w="350" w:type="dxa"/>
          </w:tcPr>
          <w:p w14:paraId="2D354A41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2764" w:type="dxa"/>
          </w:tcPr>
          <w:p w14:paraId="706E7D59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59CBA216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74160F6A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0D5A4528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5B1BB585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510F8CAD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3C39776C" w14:textId="77777777" w:rsidTr="001B00B3">
        <w:trPr>
          <w:jc w:val="center"/>
        </w:trPr>
        <w:tc>
          <w:tcPr>
            <w:tcW w:w="350" w:type="dxa"/>
          </w:tcPr>
          <w:p w14:paraId="4F0F3624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2764" w:type="dxa"/>
          </w:tcPr>
          <w:p w14:paraId="159CE2EA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3EB9EAB3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7D6D97A3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705F3469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0F6A8514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047FF728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431F1C3F" w14:textId="428E16AC" w:rsidR="00914336" w:rsidRPr="009C5716" w:rsidRDefault="00914336" w:rsidP="009C5716">
      <w:pPr>
        <w:pStyle w:val="Nadpis6"/>
        <w:rPr>
          <w:b w:val="0"/>
        </w:rPr>
      </w:pPr>
      <w:r w:rsidRPr="001A7904">
        <w:t>A</w:t>
      </w:r>
      <w:r>
        <w:t>.</w:t>
      </w:r>
      <w:r w:rsidRPr="001A7904">
        <w:t>1.2</w:t>
      </w:r>
      <w:r w:rsidR="009C5716">
        <w:tab/>
      </w:r>
      <w:r w:rsidRPr="001A7904">
        <w:t>Vedení bakalářských, diplomových a disertačních prací</w:t>
      </w:r>
      <w:r w:rsidRPr="009C5716">
        <w:rPr>
          <w:b w:val="0"/>
        </w:rPr>
        <w:t xml:space="preserve"> (za posledních 5 let včetně roku zahájení řízení)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03"/>
        <w:gridCol w:w="812"/>
        <w:gridCol w:w="935"/>
        <w:gridCol w:w="1184"/>
        <w:gridCol w:w="774"/>
        <w:gridCol w:w="2515"/>
      </w:tblGrid>
      <w:tr w:rsidR="00914336" w:rsidRPr="001A7904" w14:paraId="2044C895" w14:textId="77777777" w:rsidTr="00914336">
        <w:trPr>
          <w:jc w:val="center"/>
        </w:trPr>
        <w:tc>
          <w:tcPr>
            <w:tcW w:w="2462" w:type="dxa"/>
          </w:tcPr>
          <w:p w14:paraId="1B8B78D4" w14:textId="77777777" w:rsidR="00914336" w:rsidRPr="001A7904" w:rsidRDefault="00914336" w:rsidP="001B00B3">
            <w:pPr>
              <w:keepNext/>
              <w:spacing w:after="0" w:line="240" w:lineRule="auto"/>
              <w:jc w:val="center"/>
              <w:outlineLvl w:val="2"/>
              <w:rPr>
                <w:rFonts w:cs="Tahoma"/>
              </w:rPr>
            </w:pPr>
            <w:r w:rsidRPr="001A7904">
              <w:rPr>
                <w:rFonts w:cs="Tahoma"/>
              </w:rPr>
              <w:t>Jméno studenta</w:t>
            </w:r>
          </w:p>
        </w:tc>
        <w:tc>
          <w:tcPr>
            <w:tcW w:w="1560" w:type="dxa"/>
            <w:gridSpan w:val="2"/>
          </w:tcPr>
          <w:p w14:paraId="50A70B9F" w14:textId="168EFD06" w:rsidR="00914336" w:rsidRPr="001A7904" w:rsidRDefault="001B00B3" w:rsidP="001B00B3">
            <w:pPr>
              <w:keepNext/>
              <w:spacing w:after="0" w:line="240" w:lineRule="auto"/>
              <w:jc w:val="center"/>
              <w:outlineLvl w:val="2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="00914336" w:rsidRPr="001A7904">
              <w:rPr>
                <w:rFonts w:cs="Tahoma"/>
              </w:rPr>
              <w:t>bor</w:t>
            </w:r>
          </w:p>
        </w:tc>
        <w:tc>
          <w:tcPr>
            <w:tcW w:w="1014" w:type="dxa"/>
          </w:tcPr>
          <w:p w14:paraId="3375ABDA" w14:textId="7CBAC5A2" w:rsidR="00914336" w:rsidRPr="001A7904" w:rsidRDefault="001B00B3" w:rsidP="001B00B3">
            <w:pPr>
              <w:keepNext/>
              <w:spacing w:after="0" w:line="240" w:lineRule="auto"/>
              <w:jc w:val="center"/>
              <w:outlineLvl w:val="2"/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="00914336" w:rsidRPr="001A7904">
              <w:rPr>
                <w:rFonts w:cs="Tahoma"/>
              </w:rPr>
              <w:t>ok</w:t>
            </w:r>
          </w:p>
        </w:tc>
        <w:tc>
          <w:tcPr>
            <w:tcW w:w="2030" w:type="dxa"/>
            <w:gridSpan w:val="2"/>
          </w:tcPr>
          <w:p w14:paraId="444EA2E9" w14:textId="4BACB4AE" w:rsidR="00914336" w:rsidRPr="001A7904" w:rsidRDefault="001B00B3" w:rsidP="001B00B3">
            <w:pPr>
              <w:keepNext/>
              <w:spacing w:after="0" w:line="240" w:lineRule="auto"/>
              <w:jc w:val="center"/>
              <w:outlineLvl w:val="2"/>
              <w:rPr>
                <w:rFonts w:cs="Tahoma"/>
              </w:rPr>
            </w:pPr>
            <w:r>
              <w:rPr>
                <w:rFonts w:cs="Tahoma"/>
              </w:rPr>
              <w:t>p</w:t>
            </w:r>
            <w:r w:rsidR="00914336" w:rsidRPr="001A7904">
              <w:rPr>
                <w:rFonts w:cs="Tahoma"/>
              </w:rPr>
              <w:t>ráce Bc</w:t>
            </w:r>
            <w:r>
              <w:rPr>
                <w:rFonts w:cs="Tahoma"/>
              </w:rPr>
              <w:t>.</w:t>
            </w:r>
            <w:r w:rsidR="00914336" w:rsidRPr="001A7904">
              <w:rPr>
                <w:rFonts w:cs="Tahoma"/>
              </w:rPr>
              <w:t>/Mgr</w:t>
            </w:r>
            <w:r>
              <w:rPr>
                <w:rFonts w:cs="Tahoma"/>
              </w:rPr>
              <w:t>.</w:t>
            </w:r>
            <w:r w:rsidR="00914336" w:rsidRPr="001A7904">
              <w:rPr>
                <w:rFonts w:cs="Tahoma"/>
              </w:rPr>
              <w:t>/Ph</w:t>
            </w:r>
            <w:r>
              <w:rPr>
                <w:rFonts w:cs="Tahoma"/>
              </w:rPr>
              <w:t>.</w:t>
            </w:r>
            <w:r w:rsidR="00914336" w:rsidRPr="001A7904">
              <w:rPr>
                <w:rFonts w:cs="Tahoma"/>
              </w:rPr>
              <w:t>D</w:t>
            </w:r>
            <w:r>
              <w:rPr>
                <w:rFonts w:cs="Tahoma"/>
              </w:rPr>
              <w:t>.</w:t>
            </w:r>
          </w:p>
        </w:tc>
        <w:tc>
          <w:tcPr>
            <w:tcW w:w="2562" w:type="dxa"/>
          </w:tcPr>
          <w:p w14:paraId="17CCA0E2" w14:textId="76D591C8" w:rsidR="00914336" w:rsidRPr="001A7904" w:rsidRDefault="001B00B3" w:rsidP="001B00B3">
            <w:pPr>
              <w:keepNext/>
              <w:spacing w:after="0" w:line="240" w:lineRule="auto"/>
              <w:jc w:val="center"/>
              <w:outlineLvl w:val="2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="00914336" w:rsidRPr="001A7904">
              <w:rPr>
                <w:rFonts w:cs="Tahoma"/>
              </w:rPr>
              <w:t>bhájeno/neobhájeno</w:t>
            </w:r>
          </w:p>
        </w:tc>
      </w:tr>
      <w:tr w:rsidR="00914336" w:rsidRPr="001A7904" w14:paraId="72098769" w14:textId="77777777" w:rsidTr="00914336">
        <w:trPr>
          <w:jc w:val="center"/>
        </w:trPr>
        <w:tc>
          <w:tcPr>
            <w:tcW w:w="2462" w:type="dxa"/>
          </w:tcPr>
          <w:p w14:paraId="09CFC4BD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560" w:type="dxa"/>
            <w:gridSpan w:val="2"/>
          </w:tcPr>
          <w:p w14:paraId="02BB3A84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14" w:type="dxa"/>
          </w:tcPr>
          <w:p w14:paraId="63C081BD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030" w:type="dxa"/>
            <w:gridSpan w:val="2"/>
          </w:tcPr>
          <w:p w14:paraId="6B3E1ACF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562" w:type="dxa"/>
          </w:tcPr>
          <w:p w14:paraId="48975E4D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15C6374D" w14:textId="77777777" w:rsidTr="00914336">
        <w:trPr>
          <w:jc w:val="center"/>
        </w:trPr>
        <w:tc>
          <w:tcPr>
            <w:tcW w:w="2462" w:type="dxa"/>
          </w:tcPr>
          <w:p w14:paraId="729CC65F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560" w:type="dxa"/>
            <w:gridSpan w:val="2"/>
          </w:tcPr>
          <w:p w14:paraId="037314D7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14" w:type="dxa"/>
          </w:tcPr>
          <w:p w14:paraId="70F325FD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030" w:type="dxa"/>
            <w:gridSpan w:val="2"/>
          </w:tcPr>
          <w:p w14:paraId="3B05495B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562" w:type="dxa"/>
          </w:tcPr>
          <w:p w14:paraId="54DBF802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497D256C" w14:textId="77777777" w:rsidTr="00914336">
        <w:trPr>
          <w:jc w:val="center"/>
        </w:trPr>
        <w:tc>
          <w:tcPr>
            <w:tcW w:w="2462" w:type="dxa"/>
          </w:tcPr>
          <w:p w14:paraId="70443EE4" w14:textId="77777777" w:rsidR="00914336" w:rsidRPr="001A7904" w:rsidRDefault="00914336" w:rsidP="001B00B3">
            <w:pPr>
              <w:spacing w:after="0" w:line="240" w:lineRule="auto"/>
              <w:rPr>
                <w:rFonts w:cs="Tahoma"/>
                <w:iCs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052D9A55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14" w:type="dxa"/>
          </w:tcPr>
          <w:p w14:paraId="418658C4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030" w:type="dxa"/>
            <w:gridSpan w:val="2"/>
          </w:tcPr>
          <w:p w14:paraId="5A081F48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562" w:type="dxa"/>
          </w:tcPr>
          <w:p w14:paraId="04A50352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38AB9026" w14:textId="77777777" w:rsidTr="00914336">
        <w:trPr>
          <w:jc w:val="center"/>
        </w:trPr>
        <w:tc>
          <w:tcPr>
            <w:tcW w:w="2462" w:type="dxa"/>
          </w:tcPr>
          <w:p w14:paraId="611188C2" w14:textId="77777777" w:rsidR="00914336" w:rsidRPr="001A7904" w:rsidRDefault="00914336" w:rsidP="001B00B3">
            <w:pPr>
              <w:spacing w:after="0" w:line="240" w:lineRule="auto"/>
              <w:rPr>
                <w:rFonts w:cs="Tahoma"/>
                <w:iCs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78B86339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14" w:type="dxa"/>
          </w:tcPr>
          <w:p w14:paraId="54C37F5C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030" w:type="dxa"/>
            <w:gridSpan w:val="2"/>
          </w:tcPr>
          <w:p w14:paraId="6AF9DDC9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562" w:type="dxa"/>
          </w:tcPr>
          <w:p w14:paraId="0EBE6168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6B908549" w14:textId="77777777" w:rsidTr="00914336">
        <w:trPr>
          <w:jc w:val="center"/>
        </w:trPr>
        <w:tc>
          <w:tcPr>
            <w:tcW w:w="3113" w:type="dxa"/>
            <w:gridSpan w:val="2"/>
          </w:tcPr>
          <w:p w14:paraId="28C5D294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 xml:space="preserve">Celkový počet studentů: </w:t>
            </w:r>
          </w:p>
        </w:tc>
        <w:tc>
          <w:tcPr>
            <w:tcW w:w="3119" w:type="dxa"/>
            <w:gridSpan w:val="3"/>
          </w:tcPr>
          <w:p w14:paraId="482C4A43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 xml:space="preserve">úspěšně obhájilo: </w:t>
            </w:r>
          </w:p>
        </w:tc>
        <w:tc>
          <w:tcPr>
            <w:tcW w:w="3396" w:type="dxa"/>
            <w:gridSpan w:val="2"/>
          </w:tcPr>
          <w:p w14:paraId="6629C5A7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 xml:space="preserve">neobhájilo: </w:t>
            </w:r>
          </w:p>
        </w:tc>
      </w:tr>
    </w:tbl>
    <w:p w14:paraId="60A5D93A" w14:textId="1E8A8146" w:rsidR="00914336" w:rsidRPr="009C5716" w:rsidRDefault="00914336" w:rsidP="009C5716">
      <w:pPr>
        <w:pStyle w:val="Nadpis6"/>
        <w:rPr>
          <w:b w:val="0"/>
        </w:rPr>
      </w:pPr>
      <w:r w:rsidRPr="001A7904">
        <w:t>A</w:t>
      </w:r>
      <w:r>
        <w:t>.</w:t>
      </w:r>
      <w:r w:rsidRPr="001A7904">
        <w:t>1.3</w:t>
      </w:r>
      <w:r w:rsidR="009C5716">
        <w:tab/>
      </w:r>
      <w:r w:rsidRPr="001A7904">
        <w:t>Oponování diplomových a disertačních prací</w:t>
      </w:r>
      <w:r w:rsidRPr="009C5716">
        <w:rPr>
          <w:b w:val="0"/>
        </w:rPr>
        <w:t xml:space="preserve"> (za posledních 5 let včetně roku zahájení řízení)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760"/>
        <w:gridCol w:w="1807"/>
        <w:gridCol w:w="1784"/>
        <w:gridCol w:w="1321"/>
      </w:tblGrid>
      <w:tr w:rsidR="00914336" w:rsidRPr="001A7904" w14:paraId="3DD0521E" w14:textId="77777777" w:rsidTr="00914336">
        <w:trPr>
          <w:jc w:val="center"/>
        </w:trPr>
        <w:tc>
          <w:tcPr>
            <w:tcW w:w="2537" w:type="dxa"/>
          </w:tcPr>
          <w:p w14:paraId="558B7869" w14:textId="77777777" w:rsidR="00914336" w:rsidRPr="001A7904" w:rsidRDefault="00914336" w:rsidP="001B00B3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Jméno studenta</w:t>
            </w:r>
          </w:p>
        </w:tc>
        <w:tc>
          <w:tcPr>
            <w:tcW w:w="1866" w:type="dxa"/>
          </w:tcPr>
          <w:p w14:paraId="62973506" w14:textId="77777777" w:rsidR="00914336" w:rsidRPr="001A7904" w:rsidRDefault="00914336" w:rsidP="001B00B3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Název práce</w:t>
            </w:r>
          </w:p>
        </w:tc>
        <w:tc>
          <w:tcPr>
            <w:tcW w:w="1907" w:type="dxa"/>
          </w:tcPr>
          <w:p w14:paraId="5DDA2210" w14:textId="33EE1868" w:rsidR="00914336" w:rsidRPr="001A7904" w:rsidRDefault="001B00B3" w:rsidP="001B00B3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V</w:t>
            </w:r>
            <w:r w:rsidR="00914336">
              <w:rPr>
                <w:rFonts w:cs="Tahoma"/>
              </w:rPr>
              <w:t>ysoká škola</w:t>
            </w:r>
          </w:p>
        </w:tc>
        <w:tc>
          <w:tcPr>
            <w:tcW w:w="1907" w:type="dxa"/>
          </w:tcPr>
          <w:p w14:paraId="14599575" w14:textId="75E968DA" w:rsidR="00914336" w:rsidRPr="001A7904" w:rsidRDefault="009C5716" w:rsidP="001B00B3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="00914336" w:rsidRPr="001A7904">
              <w:rPr>
                <w:rFonts w:cs="Tahoma"/>
              </w:rPr>
              <w:t>bor</w:t>
            </w:r>
          </w:p>
        </w:tc>
        <w:tc>
          <w:tcPr>
            <w:tcW w:w="1411" w:type="dxa"/>
          </w:tcPr>
          <w:p w14:paraId="4BC77495" w14:textId="3FCB750C" w:rsidR="00914336" w:rsidRPr="001A7904" w:rsidRDefault="001B00B3" w:rsidP="001B00B3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="00914336" w:rsidRPr="001A7904">
              <w:rPr>
                <w:rFonts w:cs="Tahoma"/>
              </w:rPr>
              <w:t>ok</w:t>
            </w:r>
          </w:p>
        </w:tc>
      </w:tr>
      <w:tr w:rsidR="00914336" w:rsidRPr="001A7904" w14:paraId="27126597" w14:textId="77777777" w:rsidTr="00914336">
        <w:trPr>
          <w:jc w:val="center"/>
        </w:trPr>
        <w:tc>
          <w:tcPr>
            <w:tcW w:w="2537" w:type="dxa"/>
          </w:tcPr>
          <w:p w14:paraId="7BEB2881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866" w:type="dxa"/>
          </w:tcPr>
          <w:p w14:paraId="077DD461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907" w:type="dxa"/>
          </w:tcPr>
          <w:p w14:paraId="014935EE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907" w:type="dxa"/>
          </w:tcPr>
          <w:p w14:paraId="70A690C6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411" w:type="dxa"/>
          </w:tcPr>
          <w:p w14:paraId="410CE74E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3759E984" w14:textId="77777777" w:rsidTr="00914336">
        <w:trPr>
          <w:jc w:val="center"/>
        </w:trPr>
        <w:tc>
          <w:tcPr>
            <w:tcW w:w="2537" w:type="dxa"/>
          </w:tcPr>
          <w:p w14:paraId="07D02BEC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866" w:type="dxa"/>
          </w:tcPr>
          <w:p w14:paraId="5831BCF2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  <w:b/>
              </w:rPr>
            </w:pPr>
          </w:p>
        </w:tc>
        <w:tc>
          <w:tcPr>
            <w:tcW w:w="1907" w:type="dxa"/>
          </w:tcPr>
          <w:p w14:paraId="072A834F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907" w:type="dxa"/>
          </w:tcPr>
          <w:p w14:paraId="04FC16B0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411" w:type="dxa"/>
          </w:tcPr>
          <w:p w14:paraId="55FF1F20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51FDC1CF" w14:textId="77777777" w:rsidTr="00914336">
        <w:trPr>
          <w:jc w:val="center"/>
        </w:trPr>
        <w:tc>
          <w:tcPr>
            <w:tcW w:w="2537" w:type="dxa"/>
          </w:tcPr>
          <w:p w14:paraId="0F602D18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866" w:type="dxa"/>
          </w:tcPr>
          <w:p w14:paraId="77AEB7C6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  <w:b/>
              </w:rPr>
            </w:pPr>
          </w:p>
        </w:tc>
        <w:tc>
          <w:tcPr>
            <w:tcW w:w="1907" w:type="dxa"/>
          </w:tcPr>
          <w:p w14:paraId="04CD20C4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907" w:type="dxa"/>
          </w:tcPr>
          <w:p w14:paraId="4C6EC02A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411" w:type="dxa"/>
          </w:tcPr>
          <w:p w14:paraId="4FCEF79A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383E6756" w14:textId="77777777" w:rsidTr="00914336">
        <w:trPr>
          <w:jc w:val="center"/>
        </w:trPr>
        <w:tc>
          <w:tcPr>
            <w:tcW w:w="2537" w:type="dxa"/>
          </w:tcPr>
          <w:p w14:paraId="0F010D80" w14:textId="77777777" w:rsidR="00914336" w:rsidRPr="001A7904" w:rsidRDefault="00914336" w:rsidP="001B00B3">
            <w:pPr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866" w:type="dxa"/>
          </w:tcPr>
          <w:p w14:paraId="366F9F2C" w14:textId="77777777" w:rsidR="00914336" w:rsidRPr="001A7904" w:rsidRDefault="00914336" w:rsidP="001B00B3">
            <w:pPr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907" w:type="dxa"/>
          </w:tcPr>
          <w:p w14:paraId="733A333F" w14:textId="77777777" w:rsidR="00914336" w:rsidRPr="001A7904" w:rsidRDefault="00914336" w:rsidP="001B00B3">
            <w:pPr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907" w:type="dxa"/>
          </w:tcPr>
          <w:p w14:paraId="1ACCF70B" w14:textId="77777777" w:rsidR="00914336" w:rsidRPr="001A7904" w:rsidRDefault="00914336" w:rsidP="001B00B3">
            <w:pPr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411" w:type="dxa"/>
          </w:tcPr>
          <w:p w14:paraId="442E1DEA" w14:textId="77777777" w:rsidR="00914336" w:rsidRPr="001A7904" w:rsidRDefault="00914336" w:rsidP="001B00B3">
            <w:pPr>
              <w:keepLines/>
              <w:spacing w:after="0" w:line="240" w:lineRule="auto"/>
              <w:rPr>
                <w:rFonts w:cs="Tahoma"/>
              </w:rPr>
            </w:pPr>
          </w:p>
        </w:tc>
      </w:tr>
    </w:tbl>
    <w:p w14:paraId="565CA383" w14:textId="4001A321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1.4</w:t>
      </w:r>
      <w:r w:rsidR="009C5716">
        <w:tab/>
      </w:r>
      <w:r w:rsidRPr="001A7904">
        <w:t>Členství v komisích pro státní zkoušky v bakalářském (SZB), magisterském (SZM) a doktorském studiu (SZD)</w:t>
      </w:r>
      <w:r w:rsidRPr="009C5716">
        <w:rPr>
          <w:b w:val="0"/>
        </w:rPr>
        <w:t xml:space="preserve"> (za posledních 5 let včetně roku zahájení řízení)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788"/>
        <w:gridCol w:w="1814"/>
        <w:gridCol w:w="1762"/>
        <w:gridCol w:w="1408"/>
        <w:gridCol w:w="1310"/>
      </w:tblGrid>
      <w:tr w:rsidR="00914336" w:rsidRPr="001A7904" w14:paraId="03165A3E" w14:textId="77777777" w:rsidTr="00914336">
        <w:trPr>
          <w:jc w:val="center"/>
        </w:trPr>
        <w:tc>
          <w:tcPr>
            <w:tcW w:w="988" w:type="dxa"/>
          </w:tcPr>
          <w:p w14:paraId="3AF9B4FA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Komise</w:t>
            </w:r>
          </w:p>
        </w:tc>
        <w:tc>
          <w:tcPr>
            <w:tcW w:w="1903" w:type="dxa"/>
          </w:tcPr>
          <w:p w14:paraId="18A0B33D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Vysoká škola</w:t>
            </w:r>
          </w:p>
        </w:tc>
        <w:tc>
          <w:tcPr>
            <w:tcW w:w="1903" w:type="dxa"/>
          </w:tcPr>
          <w:p w14:paraId="6808EB85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Typ programu</w:t>
            </w:r>
          </w:p>
        </w:tc>
        <w:tc>
          <w:tcPr>
            <w:tcW w:w="1903" w:type="dxa"/>
          </w:tcPr>
          <w:p w14:paraId="39404EA5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Obor</w:t>
            </w:r>
          </w:p>
        </w:tc>
        <w:tc>
          <w:tcPr>
            <w:tcW w:w="1520" w:type="dxa"/>
          </w:tcPr>
          <w:p w14:paraId="7315D70C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Od:</w:t>
            </w:r>
          </w:p>
        </w:tc>
        <w:tc>
          <w:tcPr>
            <w:tcW w:w="1411" w:type="dxa"/>
          </w:tcPr>
          <w:p w14:paraId="27E7CFA9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Do:</w:t>
            </w:r>
          </w:p>
        </w:tc>
      </w:tr>
      <w:tr w:rsidR="00914336" w:rsidRPr="001A7904" w14:paraId="44F0ED8C" w14:textId="77777777" w:rsidTr="00914336">
        <w:trPr>
          <w:jc w:val="center"/>
        </w:trPr>
        <w:tc>
          <w:tcPr>
            <w:tcW w:w="988" w:type="dxa"/>
          </w:tcPr>
          <w:p w14:paraId="0B90B9D1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903" w:type="dxa"/>
          </w:tcPr>
          <w:p w14:paraId="4A3550BB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903" w:type="dxa"/>
          </w:tcPr>
          <w:p w14:paraId="7A67038B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903" w:type="dxa"/>
          </w:tcPr>
          <w:p w14:paraId="5CFFD272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520" w:type="dxa"/>
          </w:tcPr>
          <w:p w14:paraId="5D394F6E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11" w:type="dxa"/>
          </w:tcPr>
          <w:p w14:paraId="7AA91E00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7DD20E4A" w14:textId="77777777" w:rsidTr="00914336">
        <w:trPr>
          <w:jc w:val="center"/>
        </w:trPr>
        <w:tc>
          <w:tcPr>
            <w:tcW w:w="988" w:type="dxa"/>
          </w:tcPr>
          <w:p w14:paraId="69D5DDF6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903" w:type="dxa"/>
          </w:tcPr>
          <w:p w14:paraId="4CB118DB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903" w:type="dxa"/>
          </w:tcPr>
          <w:p w14:paraId="41137861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903" w:type="dxa"/>
          </w:tcPr>
          <w:p w14:paraId="22FDED84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520" w:type="dxa"/>
          </w:tcPr>
          <w:p w14:paraId="028DB759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11" w:type="dxa"/>
          </w:tcPr>
          <w:p w14:paraId="11BF955F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7E7B273D" w14:textId="7102B5F8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1.5</w:t>
      </w:r>
      <w:r w:rsidR="009C5716">
        <w:tab/>
      </w:r>
      <w:r w:rsidRPr="001A7904">
        <w:t>Seznam vzdělávacích, inovačních nebo rozvojových projektů</w:t>
      </w:r>
      <w:r w:rsidR="009C5716">
        <w:t xml:space="preserve"> </w:t>
      </w:r>
      <w:r w:rsidRPr="009C5716">
        <w:rPr>
          <w:b w:val="0"/>
        </w:rPr>
        <w:t>(s uvedením řešitelského podílu)</w:t>
      </w:r>
    </w:p>
    <w:p w14:paraId="559D40D3" w14:textId="77777777" w:rsidR="00914336" w:rsidRPr="001A7904" w:rsidRDefault="00914336" w:rsidP="001B00B3">
      <w:pPr>
        <w:spacing w:after="0" w:line="240" w:lineRule="auto"/>
        <w:rPr>
          <w:rFonts w:cs="Tahoma"/>
        </w:rPr>
      </w:pPr>
      <w:r w:rsidRPr="001A7904">
        <w:rPr>
          <w:rFonts w:cs="Tahoma"/>
        </w:rPr>
        <w:t>Číslo projektu, Název projektu, Poskytovatel, Rok, Řešitel/člen týmu, Podíl (%)</w:t>
      </w:r>
    </w:p>
    <w:p w14:paraId="0CCCCDA0" w14:textId="77777777" w:rsidR="00914336" w:rsidRPr="001A7904" w:rsidRDefault="00914336" w:rsidP="001B00B3">
      <w:pPr>
        <w:spacing w:after="0" w:line="240" w:lineRule="auto"/>
        <w:rPr>
          <w:rFonts w:cs="Tahoma"/>
        </w:rPr>
      </w:pPr>
    </w:p>
    <w:p w14:paraId="27F926FA" w14:textId="35942278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2.1</w:t>
      </w:r>
      <w:r w:rsidR="009C5716">
        <w:tab/>
      </w:r>
      <w:r w:rsidRPr="001A7904">
        <w:t>Podíl na zavedení nové koncepce oboru či předmětu nebo nového metodického pojetí předmětu nebo zavedení nového oboru či předmětu</w:t>
      </w:r>
    </w:p>
    <w:p w14:paraId="1C5912F9" w14:textId="77777777" w:rsidR="00914336" w:rsidRPr="001A7904" w:rsidRDefault="00914336" w:rsidP="001B00B3">
      <w:pPr>
        <w:spacing w:after="0" w:line="240" w:lineRule="auto"/>
        <w:rPr>
          <w:rFonts w:cs="Tahoma"/>
        </w:rPr>
      </w:pPr>
      <w:r w:rsidRPr="001A7904">
        <w:rPr>
          <w:rFonts w:cs="Tahoma"/>
        </w:rPr>
        <w:t>Obor, předmět, rok, charakteristika podílu uchazeče</w:t>
      </w:r>
    </w:p>
    <w:p w14:paraId="5D9EDD9F" w14:textId="06F47F08" w:rsidR="00914336" w:rsidRDefault="00914336" w:rsidP="009C5716">
      <w:pPr>
        <w:pStyle w:val="Nadpis6"/>
      </w:pPr>
      <w:r w:rsidRPr="001A7904">
        <w:t>A</w:t>
      </w:r>
      <w:r>
        <w:t>.</w:t>
      </w:r>
      <w:r w:rsidRPr="001A7904">
        <w:t>2.2</w:t>
      </w:r>
      <w:r w:rsidR="009C5716">
        <w:tab/>
      </w:r>
      <w:r w:rsidRPr="001A7904">
        <w:t>Garantování předmětů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2705"/>
        <w:gridCol w:w="1584"/>
        <w:gridCol w:w="1023"/>
        <w:gridCol w:w="1254"/>
        <w:gridCol w:w="1076"/>
        <w:gridCol w:w="1069"/>
      </w:tblGrid>
      <w:tr w:rsidR="001B00B3" w:rsidRPr="001A7904" w14:paraId="44E8B804" w14:textId="77777777" w:rsidTr="00BF7543">
        <w:trPr>
          <w:jc w:val="center"/>
        </w:trPr>
        <w:tc>
          <w:tcPr>
            <w:tcW w:w="350" w:type="dxa"/>
          </w:tcPr>
          <w:p w14:paraId="222BF448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2764" w:type="dxa"/>
          </w:tcPr>
          <w:p w14:paraId="0B472502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Předmět</w:t>
            </w:r>
          </w:p>
        </w:tc>
        <w:tc>
          <w:tcPr>
            <w:tcW w:w="1477" w:type="dxa"/>
          </w:tcPr>
          <w:p w14:paraId="43636FB4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Bc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/Mgr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/Ph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D</w:t>
            </w:r>
            <w:r>
              <w:rPr>
                <w:rFonts w:cs="Tahoma"/>
              </w:rPr>
              <w:t>.</w:t>
            </w:r>
          </w:p>
        </w:tc>
        <w:tc>
          <w:tcPr>
            <w:tcW w:w="1031" w:type="dxa"/>
          </w:tcPr>
          <w:p w14:paraId="58C12C26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Pr="001A7904">
              <w:rPr>
                <w:rFonts w:cs="Tahoma"/>
              </w:rPr>
              <w:t>očník</w:t>
            </w:r>
          </w:p>
        </w:tc>
        <w:tc>
          <w:tcPr>
            <w:tcW w:w="1254" w:type="dxa"/>
          </w:tcPr>
          <w:p w14:paraId="05C78CE4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hod.</w:t>
            </w:r>
            <w:r w:rsidRPr="001A7904">
              <w:rPr>
                <w:rFonts w:cs="Tahoma"/>
              </w:rPr>
              <w:t>/týden</w:t>
            </w:r>
          </w:p>
        </w:tc>
        <w:tc>
          <w:tcPr>
            <w:tcW w:w="1096" w:type="dxa"/>
          </w:tcPr>
          <w:p w14:paraId="5374CD8F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Pr="001A7904">
              <w:rPr>
                <w:rFonts w:cs="Tahoma"/>
              </w:rPr>
              <w:t>d:</w:t>
            </w:r>
          </w:p>
        </w:tc>
        <w:tc>
          <w:tcPr>
            <w:tcW w:w="1088" w:type="dxa"/>
          </w:tcPr>
          <w:p w14:paraId="42FED2C5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d</w:t>
            </w:r>
            <w:r w:rsidRPr="001A7904">
              <w:rPr>
                <w:rFonts w:cs="Tahoma"/>
              </w:rPr>
              <w:t>o:</w:t>
            </w:r>
          </w:p>
        </w:tc>
      </w:tr>
      <w:tr w:rsidR="001B00B3" w:rsidRPr="001A7904" w14:paraId="25D0B9D1" w14:textId="77777777" w:rsidTr="00BF7543">
        <w:trPr>
          <w:jc w:val="center"/>
        </w:trPr>
        <w:tc>
          <w:tcPr>
            <w:tcW w:w="350" w:type="dxa"/>
          </w:tcPr>
          <w:p w14:paraId="2EE8533C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2764" w:type="dxa"/>
          </w:tcPr>
          <w:p w14:paraId="21CE0036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76EAE22B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2BF3818F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37BE2131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140C3144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32CAB6BA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  <w:tr w:rsidR="001B00B3" w:rsidRPr="001A7904" w14:paraId="6F4D4351" w14:textId="77777777" w:rsidTr="00BF7543">
        <w:trPr>
          <w:jc w:val="center"/>
        </w:trPr>
        <w:tc>
          <w:tcPr>
            <w:tcW w:w="350" w:type="dxa"/>
          </w:tcPr>
          <w:p w14:paraId="53753BE6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2764" w:type="dxa"/>
          </w:tcPr>
          <w:p w14:paraId="5387D081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1C56B890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45F31BAB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1A79412C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38C5E47D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1ADB6F65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  <w:tr w:rsidR="001B00B3" w:rsidRPr="001A7904" w14:paraId="0502C2BD" w14:textId="77777777" w:rsidTr="00BF7543">
        <w:trPr>
          <w:jc w:val="center"/>
        </w:trPr>
        <w:tc>
          <w:tcPr>
            <w:tcW w:w="350" w:type="dxa"/>
          </w:tcPr>
          <w:p w14:paraId="05575CBD" w14:textId="55F574D2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2764" w:type="dxa"/>
          </w:tcPr>
          <w:p w14:paraId="038D841F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67125B59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4647471D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377FFEF3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44647AD5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5DC90CF4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00D428C9" w14:textId="353A49C1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2.</w:t>
      </w:r>
      <w:r w:rsidR="009C5716">
        <w:t>3</w:t>
      </w:r>
      <w:r w:rsidR="009C5716">
        <w:tab/>
      </w:r>
      <w:r w:rsidRPr="001A7904">
        <w:t>Seznam učebnic, kapitol v učebnicích, učebních textů a jiných výukových pomůcek</w:t>
      </w:r>
      <w:r w:rsidRPr="009C5716">
        <w:rPr>
          <w:b w:val="0"/>
        </w:rPr>
        <w:t xml:space="preserve"> (v</w:t>
      </w:r>
      <w:r w:rsidR="009C5716">
        <w:rPr>
          <w:b w:val="0"/>
        </w:rPr>
        <w:t> </w:t>
      </w:r>
      <w:r w:rsidRPr="009C5716">
        <w:rPr>
          <w:b w:val="0"/>
        </w:rPr>
        <w:t>uvedeném pořadí a s uvedením autorského podílu)</w:t>
      </w:r>
    </w:p>
    <w:p w14:paraId="662D5087" w14:textId="77777777" w:rsidR="00914336" w:rsidRPr="001A7904" w:rsidRDefault="00914336" w:rsidP="001B00B3">
      <w:pPr>
        <w:spacing w:after="0" w:line="240" w:lineRule="auto"/>
        <w:rPr>
          <w:rFonts w:cs="Tahoma"/>
          <w:u w:val="single"/>
        </w:rPr>
      </w:pPr>
      <w:r w:rsidRPr="001A7904">
        <w:rPr>
          <w:rFonts w:cs="Tahoma"/>
          <w:u w:val="single"/>
        </w:rPr>
        <w:t>Učebnice:</w:t>
      </w:r>
    </w:p>
    <w:p w14:paraId="73773D02" w14:textId="77777777" w:rsidR="00914336" w:rsidRPr="001A7904" w:rsidRDefault="00914336" w:rsidP="001B00B3">
      <w:pPr>
        <w:spacing w:after="0" w:line="240" w:lineRule="auto"/>
        <w:rPr>
          <w:rFonts w:cs="Tahoma"/>
        </w:rPr>
      </w:pPr>
      <w:r w:rsidRPr="001A7904">
        <w:rPr>
          <w:rFonts w:cs="Tahoma"/>
        </w:rPr>
        <w:t>AUTOR, Název, Vydání, Místo vydání, Vydavatel, Rok, Rozsah, ISBN, Autorský podíl (%)</w:t>
      </w:r>
    </w:p>
    <w:p w14:paraId="19825967" w14:textId="77777777" w:rsidR="00914336" w:rsidRPr="001A7904" w:rsidRDefault="00914336" w:rsidP="001B00B3">
      <w:pPr>
        <w:spacing w:before="240" w:after="0" w:line="240" w:lineRule="auto"/>
        <w:rPr>
          <w:rFonts w:cs="Tahoma"/>
          <w:u w:val="single"/>
        </w:rPr>
      </w:pPr>
      <w:r w:rsidRPr="001A7904">
        <w:rPr>
          <w:rFonts w:cs="Tahoma"/>
          <w:u w:val="single"/>
        </w:rPr>
        <w:t>Kapitoly v učebnici:</w:t>
      </w:r>
    </w:p>
    <w:p w14:paraId="4EE196F0" w14:textId="77777777" w:rsidR="00914336" w:rsidRPr="001A7904" w:rsidRDefault="00914336" w:rsidP="001B00B3">
      <w:pPr>
        <w:spacing w:before="360" w:after="0" w:line="240" w:lineRule="auto"/>
        <w:rPr>
          <w:rFonts w:cs="Tahoma"/>
          <w:u w:val="single"/>
        </w:rPr>
      </w:pPr>
      <w:r w:rsidRPr="001A7904">
        <w:rPr>
          <w:rFonts w:cs="Tahoma"/>
          <w:u w:val="single"/>
        </w:rPr>
        <w:t>Učební texty:</w:t>
      </w:r>
    </w:p>
    <w:p w14:paraId="1DAFC81C" w14:textId="1E6A7A54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2.4</w:t>
      </w:r>
      <w:r w:rsidR="009C5716">
        <w:tab/>
      </w:r>
      <w:r w:rsidRPr="001A7904">
        <w:t>Vytvoření jiných didaktických pomůcek</w:t>
      </w:r>
    </w:p>
    <w:p w14:paraId="7B9C8DB8" w14:textId="77777777" w:rsidR="00914336" w:rsidRPr="001A7904" w:rsidRDefault="00914336" w:rsidP="001B00B3">
      <w:pPr>
        <w:spacing w:after="0" w:line="240" w:lineRule="auto"/>
        <w:rPr>
          <w:rFonts w:cs="Tahoma"/>
        </w:rPr>
      </w:pPr>
      <w:r w:rsidRPr="001A7904">
        <w:rPr>
          <w:rFonts w:cs="Tahoma"/>
        </w:rPr>
        <w:t>Případové studie, filmy, SW, video, e-</w:t>
      </w:r>
      <w:proofErr w:type="spellStart"/>
      <w:r w:rsidRPr="001A7904">
        <w:rPr>
          <w:rFonts w:cs="Tahoma"/>
        </w:rPr>
        <w:t>learningové</w:t>
      </w:r>
      <w:proofErr w:type="spellEnd"/>
      <w:r w:rsidRPr="001A7904">
        <w:rPr>
          <w:rFonts w:cs="Tahoma"/>
        </w:rPr>
        <w:t xml:space="preserve"> opory – uvést autorský podíl (%)</w:t>
      </w:r>
    </w:p>
    <w:p w14:paraId="5373BC2D" w14:textId="4FE1613A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2.5</w:t>
      </w:r>
      <w:r w:rsidR="009C5716">
        <w:tab/>
      </w:r>
      <w:r w:rsidRPr="001A7904">
        <w:t xml:space="preserve">Vedení a organizace významných vzdělávacích a kvalifikačních kurzů a programů </w:t>
      </w:r>
    </w:p>
    <w:p w14:paraId="1A06DFEB" w14:textId="77777777" w:rsidR="00914336" w:rsidRPr="001A7904" w:rsidRDefault="00914336" w:rsidP="001B00B3">
      <w:pPr>
        <w:spacing w:after="0" w:line="240" w:lineRule="auto"/>
        <w:rPr>
          <w:rFonts w:cs="Tahoma"/>
        </w:rPr>
      </w:pPr>
      <w:r w:rsidRPr="001A7904">
        <w:rPr>
          <w:rFonts w:cs="Tahoma"/>
        </w:rPr>
        <w:t>Název kurzu, Organizace, Rok, Podíl uchazeče (%)</w:t>
      </w:r>
    </w:p>
    <w:p w14:paraId="7DD792CA" w14:textId="4E13C23C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2.6</w:t>
      </w:r>
      <w:r w:rsidR="009C5716">
        <w:tab/>
      </w:r>
      <w:r w:rsidRPr="001A7904">
        <w:t>Mezinárodní pedagogická činnost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782"/>
        <w:gridCol w:w="1257"/>
        <w:gridCol w:w="4211"/>
      </w:tblGrid>
      <w:tr w:rsidR="00914336" w:rsidRPr="001A7904" w14:paraId="31BA84EE" w14:textId="77777777" w:rsidTr="00202F70">
        <w:trPr>
          <w:jc w:val="center"/>
        </w:trPr>
        <w:tc>
          <w:tcPr>
            <w:tcW w:w="810" w:type="dxa"/>
          </w:tcPr>
          <w:p w14:paraId="522754FB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Rok</w:t>
            </w:r>
          </w:p>
        </w:tc>
        <w:tc>
          <w:tcPr>
            <w:tcW w:w="2782" w:type="dxa"/>
          </w:tcPr>
          <w:p w14:paraId="49F3F5ED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Vysoká škola</w:t>
            </w:r>
          </w:p>
        </w:tc>
        <w:tc>
          <w:tcPr>
            <w:tcW w:w="1257" w:type="dxa"/>
          </w:tcPr>
          <w:p w14:paraId="2F2E6FA6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Stát</w:t>
            </w:r>
          </w:p>
        </w:tc>
        <w:tc>
          <w:tcPr>
            <w:tcW w:w="4211" w:type="dxa"/>
          </w:tcPr>
          <w:p w14:paraId="237DF206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Délka pobytu/Rozsah výuky</w:t>
            </w:r>
          </w:p>
        </w:tc>
      </w:tr>
      <w:tr w:rsidR="00914336" w:rsidRPr="001A7904" w14:paraId="52B1A8F2" w14:textId="77777777" w:rsidTr="00202F70">
        <w:trPr>
          <w:jc w:val="center"/>
        </w:trPr>
        <w:tc>
          <w:tcPr>
            <w:tcW w:w="810" w:type="dxa"/>
          </w:tcPr>
          <w:p w14:paraId="5B8A7381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782" w:type="dxa"/>
          </w:tcPr>
          <w:p w14:paraId="697DFBEB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7" w:type="dxa"/>
          </w:tcPr>
          <w:p w14:paraId="21366155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4211" w:type="dxa"/>
          </w:tcPr>
          <w:p w14:paraId="3E40B021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2B44ABD9" w14:textId="77777777" w:rsidTr="00202F70">
        <w:trPr>
          <w:jc w:val="center"/>
        </w:trPr>
        <w:tc>
          <w:tcPr>
            <w:tcW w:w="810" w:type="dxa"/>
          </w:tcPr>
          <w:p w14:paraId="04AB2648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782" w:type="dxa"/>
          </w:tcPr>
          <w:p w14:paraId="34E84DE1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7" w:type="dxa"/>
          </w:tcPr>
          <w:p w14:paraId="4F0093A5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4211" w:type="dxa"/>
          </w:tcPr>
          <w:p w14:paraId="642CF1CA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782AD31C" w14:textId="77777777" w:rsidTr="00202F70">
        <w:trPr>
          <w:jc w:val="center"/>
        </w:trPr>
        <w:tc>
          <w:tcPr>
            <w:tcW w:w="810" w:type="dxa"/>
          </w:tcPr>
          <w:p w14:paraId="04817908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782" w:type="dxa"/>
          </w:tcPr>
          <w:p w14:paraId="760CC92C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7" w:type="dxa"/>
          </w:tcPr>
          <w:p w14:paraId="638E8FB3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4211" w:type="dxa"/>
          </w:tcPr>
          <w:p w14:paraId="6F2BA376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60641ED4" w14:textId="77777777" w:rsidR="00202F70" w:rsidRPr="001A7904" w:rsidRDefault="00202F70" w:rsidP="00202F70">
      <w:pPr>
        <w:pStyle w:val="Nadpis6"/>
        <w:spacing w:before="720" w:after="360"/>
        <w:jc w:val="center"/>
      </w:pPr>
      <w:r w:rsidRPr="001A7904">
        <w:t>Čestné prohlášení</w:t>
      </w:r>
      <w:r>
        <w:t xml:space="preserve"> </w:t>
      </w:r>
      <w:r w:rsidRPr="001A7904">
        <w:t>přímého nadřízeného</w:t>
      </w:r>
    </w:p>
    <w:p w14:paraId="7BFF8214" w14:textId="77777777" w:rsidR="00202F70" w:rsidRPr="0009532C" w:rsidRDefault="00202F70" w:rsidP="00202F70">
      <w:pPr>
        <w:keepNext/>
        <w:keepLines/>
        <w:spacing w:after="0" w:line="240" w:lineRule="auto"/>
      </w:pPr>
      <w:r w:rsidRPr="0009532C">
        <w:rPr>
          <w:rFonts w:cs="Tahoma"/>
        </w:rPr>
        <w:t>Potvrzuji správnost uvedených údajů</w:t>
      </w:r>
      <w:r>
        <w:rPr>
          <w:rFonts w:cs="Tahoma"/>
        </w:rPr>
        <w:t>.</w:t>
      </w:r>
    </w:p>
    <w:p w14:paraId="142E3C05" w14:textId="77777777" w:rsidR="00202F70" w:rsidRPr="001A7904" w:rsidRDefault="00202F70" w:rsidP="00202F70">
      <w:pPr>
        <w:spacing w:before="480" w:after="0" w:line="240" w:lineRule="auto"/>
        <w:rPr>
          <w:rFonts w:cs="Tahoma"/>
        </w:rPr>
      </w:pPr>
      <w:r w:rsidRPr="001A7904">
        <w:rPr>
          <w:rFonts w:cs="Tahoma"/>
        </w:rPr>
        <w:t>Název pracoviště uchazeče:</w:t>
      </w:r>
    </w:p>
    <w:p w14:paraId="4CC13DF1" w14:textId="77777777" w:rsidR="00202F70" w:rsidRPr="001A7904" w:rsidRDefault="00202F70" w:rsidP="00202F70">
      <w:pPr>
        <w:spacing w:before="480" w:after="0" w:line="240" w:lineRule="auto"/>
        <w:rPr>
          <w:rFonts w:cs="Tahoma"/>
        </w:rPr>
      </w:pPr>
      <w:r w:rsidRPr="001A7904">
        <w:rPr>
          <w:rFonts w:cs="Tahoma"/>
        </w:rPr>
        <w:t xml:space="preserve">Jméno </w:t>
      </w:r>
      <w:r>
        <w:rPr>
          <w:rFonts w:cs="Tahoma"/>
        </w:rPr>
        <w:t xml:space="preserve">a příjmení, razítko </w:t>
      </w:r>
      <w:r w:rsidRPr="001A7904">
        <w:rPr>
          <w:rFonts w:cs="Tahoma"/>
        </w:rPr>
        <w:t>a podpis přímého nadřízeného:</w:t>
      </w:r>
    </w:p>
    <w:p w14:paraId="79A72648" w14:textId="2CA0A3CB" w:rsidR="00914336" w:rsidRPr="001A7904" w:rsidRDefault="00202F70" w:rsidP="00202F70">
      <w:pPr>
        <w:spacing w:before="480" w:after="0" w:line="240" w:lineRule="auto"/>
        <w:rPr>
          <w:rFonts w:cs="Tahoma"/>
        </w:rPr>
      </w:pPr>
      <w:r w:rsidRPr="001A7904">
        <w:rPr>
          <w:rFonts w:cs="Tahoma"/>
        </w:rPr>
        <w:t>V .......................</w:t>
      </w:r>
      <w:r>
        <w:rPr>
          <w:rFonts w:cs="Tahoma"/>
        </w:rPr>
        <w:t xml:space="preserve"> </w:t>
      </w:r>
      <w:r w:rsidRPr="001A7904">
        <w:rPr>
          <w:rFonts w:cs="Tahoma"/>
        </w:rPr>
        <w:t>dne .........................</w:t>
      </w:r>
    </w:p>
    <w:p w14:paraId="1C749510" w14:textId="77777777" w:rsidR="00914336" w:rsidRPr="001A7904" w:rsidRDefault="00914336" w:rsidP="00914336">
      <w:pPr>
        <w:spacing w:after="0"/>
        <w:rPr>
          <w:rFonts w:cs="Tahoma"/>
        </w:rPr>
      </w:pPr>
    </w:p>
    <w:p w14:paraId="3F8758DC" w14:textId="3F688EC2" w:rsidR="00914336" w:rsidRPr="001A7904" w:rsidRDefault="00914336" w:rsidP="00562C27">
      <w:pPr>
        <w:pStyle w:val="Nadpis7"/>
        <w:numPr>
          <w:ilvl w:val="0"/>
          <w:numId w:val="0"/>
        </w:numPr>
      </w:pPr>
      <w:bookmarkStart w:id="9" w:name="_Ref113628413"/>
      <w:r w:rsidRPr="001A7904">
        <w:t>Seznam vědeckých, výzkumných A odborných prací</w:t>
      </w:r>
      <w:r>
        <w:br/>
      </w:r>
      <w:r w:rsidRPr="001A7904">
        <w:t>se specifikací podílu uchazeče</w:t>
      </w:r>
      <w:bookmarkEnd w:id="9"/>
    </w:p>
    <w:p w14:paraId="1AD03C3C" w14:textId="77777777" w:rsidR="00202F70" w:rsidRPr="001A7904" w:rsidRDefault="00202F70" w:rsidP="00202F70">
      <w:pPr>
        <w:spacing w:before="480" w:after="0"/>
        <w:outlineLvl w:val="0"/>
        <w:rPr>
          <w:rFonts w:cs="Tahoma"/>
        </w:rPr>
      </w:pPr>
      <w:r w:rsidRPr="001A7904">
        <w:rPr>
          <w:rFonts w:cs="Tahoma"/>
        </w:rPr>
        <w:t xml:space="preserve">Jméno a příjmení uchazeče: </w:t>
      </w:r>
    </w:p>
    <w:p w14:paraId="41A3952D" w14:textId="77777777" w:rsidR="00202F70" w:rsidRPr="001A7904" w:rsidRDefault="00202F70" w:rsidP="00202F70">
      <w:pPr>
        <w:pStyle w:val="Nadpis6"/>
      </w:pPr>
      <w:r w:rsidRPr="001A7904">
        <w:t>B</w:t>
      </w:r>
      <w:r>
        <w:t>.</w:t>
      </w:r>
      <w:r w:rsidRPr="001A7904">
        <w:t>1</w:t>
      </w:r>
      <w:r>
        <w:t xml:space="preserve"> </w:t>
      </w:r>
      <w:r w:rsidRPr="001A7904">
        <w:t>Projekty výzkumu a vývoje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6"/>
        <w:gridCol w:w="1784"/>
      </w:tblGrid>
      <w:tr w:rsidR="00202F70" w:rsidRPr="001A7904" w14:paraId="7D074EA5" w14:textId="77777777" w:rsidTr="00AA4A58">
        <w:trPr>
          <w:trHeight w:val="20"/>
          <w:jc w:val="center"/>
        </w:trPr>
        <w:tc>
          <w:tcPr>
            <w:tcW w:w="7230" w:type="dxa"/>
            <w:vAlign w:val="center"/>
          </w:tcPr>
          <w:p w14:paraId="3B9EAED9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773" w:type="dxa"/>
            <w:tcMar>
              <w:left w:w="0" w:type="dxa"/>
              <w:right w:w="0" w:type="dxa"/>
            </w:tcMar>
            <w:vAlign w:val="center"/>
          </w:tcPr>
          <w:p w14:paraId="51A689F5" w14:textId="77777777" w:rsidR="00202F70" w:rsidRPr="00D32A8B" w:rsidRDefault="00202F70" w:rsidP="00AA4A58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202F70" w:rsidRPr="001A7904" w14:paraId="26D25519" w14:textId="77777777" w:rsidTr="00AA4A58">
        <w:trPr>
          <w:trHeight w:val="20"/>
          <w:jc w:val="center"/>
        </w:trPr>
        <w:tc>
          <w:tcPr>
            <w:tcW w:w="7230" w:type="dxa"/>
          </w:tcPr>
          <w:p w14:paraId="1C611D8F" w14:textId="77777777" w:rsidR="00202F70" w:rsidRPr="001A7904" w:rsidRDefault="00202F70" w:rsidP="00AA4A58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  <w:b/>
              </w:rPr>
              <w:t xml:space="preserve">Číslo projektu, </w:t>
            </w:r>
            <w:r w:rsidRPr="001A7904">
              <w:rPr>
                <w:rFonts w:cs="Tahoma"/>
              </w:rPr>
              <w:t>Název projektu, Poskytovatel, Příjemce, Období řešení projektu, Role v</w:t>
            </w:r>
            <w:r>
              <w:rPr>
                <w:rFonts w:cs="Tahoma"/>
              </w:rPr>
              <w:t> </w:t>
            </w:r>
            <w:r w:rsidRPr="001A7904">
              <w:rPr>
                <w:rFonts w:cs="Tahoma"/>
              </w:rPr>
              <w:t>projektu</w:t>
            </w:r>
          </w:p>
        </w:tc>
        <w:tc>
          <w:tcPr>
            <w:tcW w:w="1773" w:type="dxa"/>
          </w:tcPr>
          <w:p w14:paraId="54B7B61D" w14:textId="77777777" w:rsidR="00202F70" w:rsidRPr="001A7904" w:rsidRDefault="00202F70" w:rsidP="00AA4A58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6E175C66" w14:textId="77777777" w:rsidR="00202F70" w:rsidRPr="001A7904" w:rsidRDefault="00202F70" w:rsidP="00202F70">
      <w:pPr>
        <w:pStyle w:val="Nadpis6"/>
      </w:pPr>
      <w:r w:rsidRPr="001A7904">
        <w:t>B</w:t>
      </w:r>
      <w:r>
        <w:t>.</w:t>
      </w:r>
      <w:r w:rsidRPr="001A7904">
        <w:t>2</w:t>
      </w:r>
      <w:r>
        <w:t xml:space="preserve"> </w:t>
      </w:r>
      <w:r w:rsidRPr="001A7904">
        <w:t>Spolupráce s</w:t>
      </w:r>
      <w:r>
        <w:t> </w:t>
      </w:r>
      <w:r w:rsidRPr="001A7904">
        <w:t>praxí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9"/>
        <w:gridCol w:w="1821"/>
      </w:tblGrid>
      <w:tr w:rsidR="00202F70" w:rsidRPr="00D32A8B" w14:paraId="4DF38D52" w14:textId="77777777" w:rsidTr="00AA4A58">
        <w:trPr>
          <w:jc w:val="center"/>
        </w:trPr>
        <w:tc>
          <w:tcPr>
            <w:tcW w:w="7732" w:type="dxa"/>
            <w:vAlign w:val="center"/>
          </w:tcPr>
          <w:p w14:paraId="1140975D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75FB8A3F" w14:textId="77777777" w:rsidR="00202F70" w:rsidRPr="00D32A8B" w:rsidRDefault="00202F70" w:rsidP="00AA4A58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202F70" w:rsidRPr="001A7904" w14:paraId="5566C737" w14:textId="77777777" w:rsidTr="00AA4A58">
        <w:trPr>
          <w:jc w:val="center"/>
        </w:trPr>
        <w:tc>
          <w:tcPr>
            <w:tcW w:w="7732" w:type="dxa"/>
          </w:tcPr>
          <w:p w14:paraId="13815523" w14:textId="77777777" w:rsidR="00202F70" w:rsidRPr="001A7904" w:rsidRDefault="00202F70" w:rsidP="00AA4A58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Smluvní výzkum, řešení významných úkolů pro veřejný sektor, spolupráce s podnikatelskými subjekty</w:t>
            </w:r>
          </w:p>
        </w:tc>
        <w:tc>
          <w:tcPr>
            <w:tcW w:w="1896" w:type="dxa"/>
          </w:tcPr>
          <w:p w14:paraId="63ABEB17" w14:textId="77777777" w:rsidR="00202F70" w:rsidRPr="001A7904" w:rsidRDefault="00202F70" w:rsidP="00AA4A58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62F57E77" w14:textId="77777777" w:rsidR="00202F70" w:rsidRPr="001A7904" w:rsidRDefault="00202F70" w:rsidP="00202F70">
      <w:pPr>
        <w:pStyle w:val="Nadpis6"/>
      </w:pPr>
      <w:r w:rsidRPr="001A7904">
        <w:t>C</w:t>
      </w:r>
      <w:r>
        <w:t>.</w:t>
      </w:r>
      <w:r w:rsidRPr="001A7904">
        <w:t>1.1.1</w:t>
      </w:r>
      <w:r>
        <w:tab/>
      </w:r>
      <w:r w:rsidRPr="001A7904">
        <w:t xml:space="preserve">Knižní publikace (monografie)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828"/>
        <w:gridCol w:w="7"/>
      </w:tblGrid>
      <w:tr w:rsidR="00202F70" w:rsidRPr="00D32A8B" w14:paraId="0641D4AD" w14:textId="77777777" w:rsidTr="00AA4A58">
        <w:trPr>
          <w:gridAfter w:val="1"/>
          <w:wAfter w:w="7" w:type="dxa"/>
          <w:trHeight w:val="20"/>
          <w:jc w:val="center"/>
        </w:trPr>
        <w:tc>
          <w:tcPr>
            <w:tcW w:w="7725" w:type="dxa"/>
            <w:vAlign w:val="center"/>
          </w:tcPr>
          <w:p w14:paraId="7F01943C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7AA0CF68" w14:textId="77777777" w:rsidR="00202F70" w:rsidRPr="00D32A8B" w:rsidRDefault="00202F70" w:rsidP="00AA4A58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202F70" w:rsidRPr="001A7904" w14:paraId="42F6520B" w14:textId="77777777" w:rsidTr="00AA4A58">
        <w:trPr>
          <w:trHeight w:val="20"/>
          <w:jc w:val="center"/>
        </w:trPr>
        <w:tc>
          <w:tcPr>
            <w:tcW w:w="7725" w:type="dxa"/>
          </w:tcPr>
          <w:p w14:paraId="2688A91F" w14:textId="77777777" w:rsidR="00202F70" w:rsidRPr="001A7904" w:rsidRDefault="00202F70" w:rsidP="00AA4A58">
            <w:pPr>
              <w:spacing w:after="0" w:line="240" w:lineRule="auto"/>
              <w:rPr>
                <w:rFonts w:cs="Tahoma"/>
                <w:iCs/>
              </w:rPr>
            </w:pPr>
            <w:r w:rsidRPr="001A7904">
              <w:rPr>
                <w:rFonts w:cs="Tahoma"/>
                <w:iCs/>
              </w:rPr>
              <w:t>AUTOR, Název knihy, Vydání, Místo vydání, Vydavatel, Rok, Rozsah, ISBN</w:t>
            </w:r>
          </w:p>
        </w:tc>
        <w:tc>
          <w:tcPr>
            <w:tcW w:w="1903" w:type="dxa"/>
            <w:gridSpan w:val="2"/>
          </w:tcPr>
          <w:p w14:paraId="63CCCD8C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7EB65632" w14:textId="77777777" w:rsidR="00202F70" w:rsidRPr="001A7904" w:rsidRDefault="00202F70" w:rsidP="00202F70">
      <w:pPr>
        <w:pStyle w:val="Nadpis6"/>
      </w:pPr>
      <w:r w:rsidRPr="001A7904">
        <w:t>C</w:t>
      </w:r>
      <w:r>
        <w:t>.</w:t>
      </w:r>
      <w:r w:rsidRPr="001A7904">
        <w:t>1.1.2</w:t>
      </w:r>
      <w:r>
        <w:tab/>
      </w:r>
      <w:r w:rsidRPr="001A7904">
        <w:t>Kapitoly v monografiích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2"/>
        <w:gridCol w:w="1828"/>
      </w:tblGrid>
      <w:tr w:rsidR="00202F70" w:rsidRPr="00D32A8B" w14:paraId="3D006E1C" w14:textId="77777777" w:rsidTr="00AA4A58">
        <w:trPr>
          <w:jc w:val="center"/>
        </w:trPr>
        <w:tc>
          <w:tcPr>
            <w:tcW w:w="7732" w:type="dxa"/>
            <w:vAlign w:val="center"/>
          </w:tcPr>
          <w:p w14:paraId="3415B314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3F83C3EF" w14:textId="77777777" w:rsidR="00202F70" w:rsidRPr="00D32A8B" w:rsidRDefault="00202F70" w:rsidP="00AA4A58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202F70" w:rsidRPr="001A7904" w14:paraId="66CCCEFF" w14:textId="77777777" w:rsidTr="00AA4A58">
        <w:trPr>
          <w:jc w:val="center"/>
        </w:trPr>
        <w:tc>
          <w:tcPr>
            <w:tcW w:w="7732" w:type="dxa"/>
          </w:tcPr>
          <w:p w14:paraId="548CEA2F" w14:textId="77777777" w:rsidR="00202F70" w:rsidRPr="001A7904" w:rsidRDefault="00202F70" w:rsidP="00AA4A58">
            <w:pPr>
              <w:spacing w:after="0" w:line="240" w:lineRule="auto"/>
              <w:rPr>
                <w:rFonts w:cs="Tahoma"/>
                <w:iCs/>
              </w:rPr>
            </w:pPr>
            <w:r w:rsidRPr="001A7904">
              <w:rPr>
                <w:rFonts w:cs="Tahoma"/>
                <w:iCs/>
              </w:rPr>
              <w:t>AUTOR, Název kapitoly, In: AUTOR, Název knihy, Vydání, Místo vydání</w:t>
            </w:r>
            <w:r>
              <w:rPr>
                <w:rFonts w:cs="Tahoma"/>
                <w:iCs/>
              </w:rPr>
              <w:t>,</w:t>
            </w:r>
            <w:r w:rsidRPr="001A7904">
              <w:rPr>
                <w:rFonts w:cs="Tahoma"/>
                <w:iCs/>
              </w:rPr>
              <w:t xml:space="preserve"> Vydavatel, Rok, Stránky, ISBN</w:t>
            </w:r>
          </w:p>
        </w:tc>
        <w:tc>
          <w:tcPr>
            <w:tcW w:w="1896" w:type="dxa"/>
          </w:tcPr>
          <w:p w14:paraId="3D00E7E3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5A2DFD2E" w14:textId="77777777" w:rsidR="00202F70" w:rsidRPr="001A7904" w:rsidRDefault="00202F70" w:rsidP="00202F70">
      <w:pPr>
        <w:pStyle w:val="Nadpis6"/>
      </w:pPr>
      <w:r w:rsidRPr="001A7904">
        <w:t>C</w:t>
      </w:r>
      <w:r>
        <w:t>.</w:t>
      </w:r>
      <w:r w:rsidRPr="001A7904">
        <w:t>1.2</w:t>
      </w:r>
      <w:r>
        <w:tab/>
      </w:r>
      <w:r w:rsidRPr="001A7904">
        <w:t>Původní vědecké články v impaktovaných časopisech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780"/>
        <w:gridCol w:w="1559"/>
        <w:gridCol w:w="1410"/>
      </w:tblGrid>
      <w:tr w:rsidR="00202F70" w:rsidRPr="001A7904" w14:paraId="61111C9A" w14:textId="77777777" w:rsidTr="009D45B9">
        <w:trPr>
          <w:jc w:val="center"/>
        </w:trPr>
        <w:tc>
          <w:tcPr>
            <w:tcW w:w="5311" w:type="dxa"/>
            <w:vAlign w:val="center"/>
          </w:tcPr>
          <w:p w14:paraId="3156A0CF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6363E988" w14:textId="77777777" w:rsidR="00202F70" w:rsidRPr="00D32A8B" w:rsidRDefault="00202F70" w:rsidP="00AA4A58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IF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B02F96D" w14:textId="3A5BECFA" w:rsidR="00202F70" w:rsidRPr="00D32A8B" w:rsidRDefault="00202F70" w:rsidP="00AA4A58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Medián</w:t>
            </w:r>
            <w:r>
              <w:rPr>
                <w:rFonts w:cs="Tahoma"/>
                <w:sz w:val="22"/>
              </w:rPr>
              <w:t xml:space="preserve"> </w:t>
            </w:r>
            <w:r w:rsidRPr="00D32A8B">
              <w:rPr>
                <w:rFonts w:cs="Tahoma"/>
                <w:sz w:val="22"/>
              </w:rPr>
              <w:t>IF</w:t>
            </w:r>
            <w:r w:rsidR="00703391">
              <w:rPr>
                <w:rFonts w:cs="Tahoma"/>
                <w:sz w:val="22"/>
              </w:rPr>
              <w:t xml:space="preserve"> v oboru Management </w:t>
            </w:r>
          </w:p>
        </w:tc>
        <w:tc>
          <w:tcPr>
            <w:tcW w:w="1410" w:type="dxa"/>
            <w:tcMar>
              <w:left w:w="0" w:type="dxa"/>
              <w:right w:w="0" w:type="dxa"/>
            </w:tcMar>
            <w:vAlign w:val="center"/>
          </w:tcPr>
          <w:p w14:paraId="0C27771C" w14:textId="77777777" w:rsidR="00202F70" w:rsidRPr="00D32A8B" w:rsidRDefault="00202F70" w:rsidP="00AA4A58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202F70" w:rsidRPr="001A7904" w14:paraId="5F72F9BC" w14:textId="77777777" w:rsidTr="009D45B9">
        <w:trPr>
          <w:jc w:val="center"/>
        </w:trPr>
        <w:tc>
          <w:tcPr>
            <w:tcW w:w="5311" w:type="dxa"/>
          </w:tcPr>
          <w:p w14:paraId="688318F5" w14:textId="77777777" w:rsidR="00202F70" w:rsidRPr="001A7904" w:rsidRDefault="00202F70" w:rsidP="00AA4A58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AUTOR, Název článku, Název časopisu, Rok, Ročník, Číslo, Stránky, ISSN</w:t>
            </w:r>
          </w:p>
        </w:tc>
        <w:tc>
          <w:tcPr>
            <w:tcW w:w="780" w:type="dxa"/>
          </w:tcPr>
          <w:p w14:paraId="0861671E" w14:textId="77777777" w:rsidR="00202F70" w:rsidRPr="001A7904" w:rsidRDefault="00202F70" w:rsidP="00AA4A58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559" w:type="dxa"/>
          </w:tcPr>
          <w:p w14:paraId="1BBDA3E5" w14:textId="77777777" w:rsidR="00202F70" w:rsidRPr="001A7904" w:rsidRDefault="00202F70" w:rsidP="00AA4A58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10" w:type="dxa"/>
          </w:tcPr>
          <w:p w14:paraId="5545524B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58E3901D" w14:textId="77777777" w:rsidR="00202F70" w:rsidRPr="001A7904" w:rsidRDefault="00202F70" w:rsidP="00202F70">
      <w:pPr>
        <w:pStyle w:val="Nadpis6"/>
      </w:pPr>
      <w:r w:rsidRPr="001A7904">
        <w:t>C</w:t>
      </w:r>
      <w:r>
        <w:t>.</w:t>
      </w:r>
      <w:r w:rsidRPr="001A7904">
        <w:t>1.3</w:t>
      </w:r>
      <w:r>
        <w:tab/>
      </w:r>
      <w:r w:rsidRPr="001A7904">
        <w:t xml:space="preserve">Původní vědecké články v recenzovaných časopisech bez IF uvedené v databázi </w:t>
      </w:r>
      <w:proofErr w:type="spellStart"/>
      <w:r w:rsidRPr="001A7904">
        <w:t>Scopus</w:t>
      </w:r>
      <w:proofErr w:type="spellEnd"/>
      <w:r w:rsidRPr="001A7904">
        <w:t xml:space="preserve"> anebo </w:t>
      </w:r>
      <w:proofErr w:type="spellStart"/>
      <w:r w:rsidRPr="001A7904">
        <w:t>Emerging</w:t>
      </w:r>
      <w:proofErr w:type="spellEnd"/>
      <w:r w:rsidRPr="001A7904">
        <w:t xml:space="preserve"> </w:t>
      </w:r>
      <w:proofErr w:type="spellStart"/>
      <w:r w:rsidRPr="001A7904">
        <w:t>Sources</w:t>
      </w:r>
      <w:proofErr w:type="spellEnd"/>
      <w:r w:rsidRPr="001A7904">
        <w:t xml:space="preserve"> </w:t>
      </w:r>
      <w:proofErr w:type="spellStart"/>
      <w:r w:rsidRPr="001A7904">
        <w:t>Citation</w:t>
      </w:r>
      <w:proofErr w:type="spellEnd"/>
      <w:r w:rsidRPr="001A7904">
        <w:t xml:space="preserve"> Index (W</w:t>
      </w:r>
      <w:r>
        <w:t xml:space="preserve">eb </w:t>
      </w:r>
      <w:proofErr w:type="spellStart"/>
      <w:r>
        <w:t>of</w:t>
      </w:r>
      <w:proofErr w:type="spellEnd"/>
      <w:r>
        <w:t xml:space="preserve"> Science</w:t>
      </w:r>
      <w:r w:rsidRPr="001A7904"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1"/>
        <w:gridCol w:w="1449"/>
        <w:gridCol w:w="1760"/>
      </w:tblGrid>
      <w:tr w:rsidR="00202F70" w:rsidRPr="001A7904" w14:paraId="36627A97" w14:textId="77777777" w:rsidTr="00AA4A58">
        <w:trPr>
          <w:jc w:val="center"/>
        </w:trPr>
        <w:tc>
          <w:tcPr>
            <w:tcW w:w="6333" w:type="dxa"/>
            <w:vAlign w:val="center"/>
          </w:tcPr>
          <w:p w14:paraId="2D1C9B2D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3D79E3BE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SCOPUS/ESCI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vAlign w:val="center"/>
          </w:tcPr>
          <w:p w14:paraId="0822B410" w14:textId="77777777" w:rsidR="00202F70" w:rsidRPr="00D32A8B" w:rsidRDefault="00202F70" w:rsidP="00AA4A58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202F70" w:rsidRPr="001A7904" w14:paraId="76C9F4B2" w14:textId="77777777" w:rsidTr="00AA4A58">
        <w:trPr>
          <w:jc w:val="center"/>
        </w:trPr>
        <w:tc>
          <w:tcPr>
            <w:tcW w:w="6333" w:type="dxa"/>
          </w:tcPr>
          <w:p w14:paraId="7B05D635" w14:textId="77777777" w:rsidR="00202F70" w:rsidRPr="001A7904" w:rsidRDefault="00202F70" w:rsidP="00AA4A58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AUTOR, Název článku, Název časopisu, Rok, Ročník, Číslo, Stránky, ISSN</w:t>
            </w:r>
          </w:p>
        </w:tc>
        <w:tc>
          <w:tcPr>
            <w:tcW w:w="1459" w:type="dxa"/>
          </w:tcPr>
          <w:p w14:paraId="29F7A9EA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1836" w:type="dxa"/>
          </w:tcPr>
          <w:p w14:paraId="1D3E36D3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3CBD4BC6" w14:textId="77777777" w:rsidR="00202F70" w:rsidRPr="001A7904" w:rsidRDefault="00202F70" w:rsidP="00202F70">
      <w:pPr>
        <w:pStyle w:val="Nadpis6"/>
      </w:pPr>
      <w:r w:rsidRPr="001A7904">
        <w:t>C</w:t>
      </w:r>
      <w:r>
        <w:t>.</w:t>
      </w:r>
      <w:r w:rsidRPr="001A7904">
        <w:t>1.4</w:t>
      </w:r>
      <w:r>
        <w:tab/>
      </w:r>
      <w:r w:rsidRPr="001A7904">
        <w:t>Původní vědecké články v recenzovaných časopisech bez IF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1829"/>
      </w:tblGrid>
      <w:tr w:rsidR="00202F70" w:rsidRPr="00D32A8B" w14:paraId="0A085C0B" w14:textId="77777777" w:rsidTr="00AA4A58">
        <w:trPr>
          <w:jc w:val="center"/>
        </w:trPr>
        <w:tc>
          <w:tcPr>
            <w:tcW w:w="7732" w:type="dxa"/>
            <w:vAlign w:val="center"/>
          </w:tcPr>
          <w:p w14:paraId="4510AF30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2C1DB07C" w14:textId="77777777" w:rsidR="00202F70" w:rsidRPr="00D32A8B" w:rsidRDefault="00202F70" w:rsidP="00AA4A58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202F70" w:rsidRPr="001A7904" w14:paraId="6E3D8667" w14:textId="77777777" w:rsidTr="00AA4A58">
        <w:trPr>
          <w:jc w:val="center"/>
        </w:trPr>
        <w:tc>
          <w:tcPr>
            <w:tcW w:w="7732" w:type="dxa"/>
          </w:tcPr>
          <w:p w14:paraId="7DBFC10C" w14:textId="77777777" w:rsidR="00202F70" w:rsidRPr="001A7904" w:rsidRDefault="00202F70" w:rsidP="00AA4A58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AUTOR, Název článku, Název časopisu, Rok, Ročník, Číslo, Stránky, ISSN</w:t>
            </w:r>
          </w:p>
        </w:tc>
        <w:tc>
          <w:tcPr>
            <w:tcW w:w="1896" w:type="dxa"/>
          </w:tcPr>
          <w:p w14:paraId="405DEC42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495A02DF" w14:textId="77777777" w:rsidR="00202F70" w:rsidRPr="001A7904" w:rsidRDefault="00202F70" w:rsidP="00202F70">
      <w:pPr>
        <w:pStyle w:val="Nadpis6"/>
      </w:pPr>
      <w:r w:rsidRPr="001A7904">
        <w:t>C</w:t>
      </w:r>
      <w:r>
        <w:t>.</w:t>
      </w:r>
      <w:r w:rsidRPr="001A7904">
        <w:t>2.1</w:t>
      </w:r>
      <w:r>
        <w:tab/>
      </w:r>
      <w:r w:rsidRPr="001A7904">
        <w:t xml:space="preserve">Původní vědecké články ve sbornících z mezinárodních konferencí uvedených v databázi Web </w:t>
      </w:r>
      <w:proofErr w:type="spellStart"/>
      <w:r w:rsidRPr="001A7904">
        <w:t>of</w:t>
      </w:r>
      <w:proofErr w:type="spellEnd"/>
      <w:r w:rsidRPr="001A7904">
        <w:t xml:space="preserve"> </w:t>
      </w:r>
      <w:r>
        <w:t>Science</w:t>
      </w:r>
      <w:r w:rsidRPr="001A7904">
        <w:t xml:space="preserve"> nebo </w:t>
      </w:r>
      <w:proofErr w:type="spellStart"/>
      <w:r w:rsidRPr="001A7904">
        <w:t>Scopus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5"/>
        <w:gridCol w:w="1825"/>
      </w:tblGrid>
      <w:tr w:rsidR="00202F70" w:rsidRPr="00D32A8B" w14:paraId="4D420319" w14:textId="77777777" w:rsidTr="00AA4A58">
        <w:trPr>
          <w:jc w:val="center"/>
        </w:trPr>
        <w:tc>
          <w:tcPr>
            <w:tcW w:w="7732" w:type="dxa"/>
            <w:vAlign w:val="center"/>
          </w:tcPr>
          <w:p w14:paraId="1D2CFCC1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61E9467D" w14:textId="77777777" w:rsidR="00202F70" w:rsidRPr="00D32A8B" w:rsidRDefault="00202F70" w:rsidP="00AA4A58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202F70" w:rsidRPr="001A7904" w14:paraId="1228AB86" w14:textId="77777777" w:rsidTr="00AA4A58">
        <w:trPr>
          <w:jc w:val="center"/>
        </w:trPr>
        <w:tc>
          <w:tcPr>
            <w:tcW w:w="7732" w:type="dxa"/>
          </w:tcPr>
          <w:p w14:paraId="787DC02D" w14:textId="77777777" w:rsidR="00202F70" w:rsidRPr="00175A1E" w:rsidRDefault="00202F70" w:rsidP="00AA4A58">
            <w:pPr>
              <w:spacing w:after="0" w:line="240" w:lineRule="auto"/>
              <w:rPr>
                <w:rFonts w:cs="Tahoma"/>
                <w:iCs/>
              </w:rPr>
            </w:pPr>
            <w:r w:rsidRPr="001A7904">
              <w:rPr>
                <w:rFonts w:cs="Tahoma"/>
                <w:iCs/>
              </w:rPr>
              <w:t>AUTOR, Název článku, In: EDITOR, Název sborníku, Místo vydání, Vydavatel, Rok, Rozsah, ISBN/ISSN, WOK/SCOPUS</w:t>
            </w:r>
          </w:p>
        </w:tc>
        <w:tc>
          <w:tcPr>
            <w:tcW w:w="1896" w:type="dxa"/>
          </w:tcPr>
          <w:p w14:paraId="0B428659" w14:textId="77777777" w:rsidR="00202F70" w:rsidRPr="001A7904" w:rsidRDefault="00202F70" w:rsidP="00AA4A58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3D48E715" w14:textId="77777777" w:rsidR="00202F70" w:rsidRPr="001A7904" w:rsidRDefault="00202F70" w:rsidP="00202F70">
      <w:pPr>
        <w:pStyle w:val="Nadpis6"/>
      </w:pPr>
      <w:r w:rsidRPr="001A7904">
        <w:t>C</w:t>
      </w:r>
      <w:r>
        <w:t>.</w:t>
      </w:r>
      <w:r w:rsidRPr="001A7904">
        <w:t>2.2</w:t>
      </w:r>
      <w:r>
        <w:tab/>
      </w:r>
      <w:r w:rsidRPr="001A7904">
        <w:t>Vyzvané přednášky (s uvedením kdo a kdy je vyžádal a kdy a kde byly prezentovány):</w:t>
      </w:r>
    </w:p>
    <w:p w14:paraId="30D5DB55" w14:textId="77777777" w:rsidR="00202F70" w:rsidRPr="001A7904" w:rsidRDefault="00202F70" w:rsidP="00202F70">
      <w:pPr>
        <w:spacing w:after="0" w:line="240" w:lineRule="auto"/>
        <w:rPr>
          <w:rFonts w:cs="Tahoma"/>
        </w:rPr>
      </w:pPr>
      <w:r w:rsidRPr="001A7904">
        <w:rPr>
          <w:rFonts w:cs="Tahoma"/>
        </w:rPr>
        <w:t>...............</w:t>
      </w:r>
    </w:p>
    <w:p w14:paraId="174C2964" w14:textId="77777777" w:rsidR="00202F70" w:rsidRPr="001A7904" w:rsidRDefault="00202F70" w:rsidP="00202F70">
      <w:pPr>
        <w:pStyle w:val="Nadpis6"/>
      </w:pPr>
      <w:r w:rsidRPr="001A7904">
        <w:t>C</w:t>
      </w:r>
      <w:r>
        <w:t>.</w:t>
      </w:r>
      <w:r w:rsidRPr="001A7904">
        <w:t>2.3</w:t>
      </w:r>
      <w:r>
        <w:tab/>
      </w:r>
      <w:r w:rsidRPr="001A7904">
        <w:t>Původní vědecké články ve sbornících ostatních mezinárodních konferencí publikované ve světovém jazyce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2"/>
        <w:gridCol w:w="1828"/>
      </w:tblGrid>
      <w:tr w:rsidR="00202F70" w:rsidRPr="00D32A8B" w14:paraId="20651222" w14:textId="77777777" w:rsidTr="00AA4A58">
        <w:trPr>
          <w:jc w:val="center"/>
        </w:trPr>
        <w:tc>
          <w:tcPr>
            <w:tcW w:w="7732" w:type="dxa"/>
            <w:vAlign w:val="center"/>
          </w:tcPr>
          <w:p w14:paraId="5FDCAF2D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303946FD" w14:textId="77777777" w:rsidR="00202F70" w:rsidRPr="00D32A8B" w:rsidRDefault="00202F70" w:rsidP="00AA4A58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202F70" w:rsidRPr="001A7904" w14:paraId="1878FEC9" w14:textId="77777777" w:rsidTr="00AA4A58">
        <w:trPr>
          <w:jc w:val="center"/>
        </w:trPr>
        <w:tc>
          <w:tcPr>
            <w:tcW w:w="7732" w:type="dxa"/>
          </w:tcPr>
          <w:p w14:paraId="60755AFF" w14:textId="77777777" w:rsidR="00202F70" w:rsidRPr="001A7904" w:rsidRDefault="00202F70" w:rsidP="00AA4A58">
            <w:pPr>
              <w:spacing w:after="0" w:line="240" w:lineRule="auto"/>
              <w:rPr>
                <w:rFonts w:cs="Tahoma"/>
                <w:iCs/>
              </w:rPr>
            </w:pPr>
            <w:r w:rsidRPr="001A7904">
              <w:rPr>
                <w:rFonts w:cs="Tahoma"/>
                <w:iCs/>
              </w:rPr>
              <w:t>AUTOR, Název článku, In: EDITOR, Název sborníku, Místo vydání, Vydavatel, Rok, Rozsah, ISBN/ISSN</w:t>
            </w:r>
          </w:p>
        </w:tc>
        <w:tc>
          <w:tcPr>
            <w:tcW w:w="1896" w:type="dxa"/>
          </w:tcPr>
          <w:p w14:paraId="1130CEC4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74D326BB" w14:textId="77777777" w:rsidR="00202F70" w:rsidRPr="001A7904" w:rsidRDefault="00202F70" w:rsidP="00202F70">
      <w:pPr>
        <w:pStyle w:val="Nadpis6"/>
      </w:pPr>
      <w:r w:rsidRPr="001A7904">
        <w:t>C</w:t>
      </w:r>
      <w:r>
        <w:t>.</w:t>
      </w:r>
      <w:r w:rsidRPr="001A7904">
        <w:t>2.4</w:t>
      </w:r>
      <w:r>
        <w:tab/>
      </w:r>
      <w:r w:rsidRPr="001A7904">
        <w:t xml:space="preserve">Původní vědecké články ve sbornících z konferencí publikované v českém </w:t>
      </w:r>
      <w:r w:rsidRPr="001A7904">
        <w:br/>
        <w:t>jazyce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2"/>
        <w:gridCol w:w="1828"/>
      </w:tblGrid>
      <w:tr w:rsidR="00202F70" w:rsidRPr="00D32A8B" w14:paraId="20C0749C" w14:textId="77777777" w:rsidTr="00AA4A58">
        <w:trPr>
          <w:jc w:val="center"/>
        </w:trPr>
        <w:tc>
          <w:tcPr>
            <w:tcW w:w="7732" w:type="dxa"/>
            <w:vAlign w:val="center"/>
          </w:tcPr>
          <w:p w14:paraId="6381B93C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02AC22D2" w14:textId="77777777" w:rsidR="00202F70" w:rsidRPr="00D32A8B" w:rsidRDefault="00202F70" w:rsidP="00AA4A58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202F70" w:rsidRPr="001A7904" w14:paraId="632BB24A" w14:textId="77777777" w:rsidTr="00AA4A58">
        <w:trPr>
          <w:jc w:val="center"/>
        </w:trPr>
        <w:tc>
          <w:tcPr>
            <w:tcW w:w="7732" w:type="dxa"/>
          </w:tcPr>
          <w:p w14:paraId="12463F7F" w14:textId="77777777" w:rsidR="00202F70" w:rsidRPr="001A7904" w:rsidRDefault="00202F70" w:rsidP="00AA4A58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  <w:iCs/>
              </w:rPr>
              <w:t>AUTOR, Název článku, In: EDITOR, Název sborníku, Místo vydání, Vydavatel, Rok, Rozsah, ISBN/ISSN</w:t>
            </w:r>
          </w:p>
        </w:tc>
        <w:tc>
          <w:tcPr>
            <w:tcW w:w="1896" w:type="dxa"/>
          </w:tcPr>
          <w:p w14:paraId="2BFEA5CF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1E63B4A6" w14:textId="77777777" w:rsidR="00202F70" w:rsidRPr="001A7904" w:rsidRDefault="00202F70" w:rsidP="00202F70">
      <w:pPr>
        <w:pStyle w:val="Nadpis6"/>
      </w:pPr>
      <w:r w:rsidRPr="001A7904">
        <w:t>C</w:t>
      </w:r>
      <w:r>
        <w:t>.</w:t>
      </w:r>
      <w:r w:rsidRPr="001A7904">
        <w:t>2.5</w:t>
      </w:r>
      <w:r>
        <w:tab/>
      </w:r>
      <w:r w:rsidRPr="001A7904">
        <w:t>Odborné články v nerecenzovaných časopisech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1829"/>
      </w:tblGrid>
      <w:tr w:rsidR="00202F70" w:rsidRPr="00D32A8B" w14:paraId="669F2F72" w14:textId="77777777" w:rsidTr="00AA4A58">
        <w:trPr>
          <w:jc w:val="center"/>
        </w:trPr>
        <w:tc>
          <w:tcPr>
            <w:tcW w:w="7732" w:type="dxa"/>
            <w:vAlign w:val="center"/>
          </w:tcPr>
          <w:p w14:paraId="72161021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5375BB4C" w14:textId="77777777" w:rsidR="00202F70" w:rsidRPr="00D32A8B" w:rsidRDefault="00202F70" w:rsidP="00AA4A58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202F70" w:rsidRPr="001A7904" w14:paraId="0C2B8459" w14:textId="77777777" w:rsidTr="00AA4A58">
        <w:trPr>
          <w:jc w:val="center"/>
        </w:trPr>
        <w:tc>
          <w:tcPr>
            <w:tcW w:w="7732" w:type="dxa"/>
          </w:tcPr>
          <w:p w14:paraId="03EC0448" w14:textId="77777777" w:rsidR="00202F70" w:rsidRPr="001A7904" w:rsidRDefault="00202F70" w:rsidP="00AA4A58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AUTOR, Název článku, Název časopisu, Rok, Ročník, Číslo, Stránky, ISSN</w:t>
            </w:r>
          </w:p>
          <w:p w14:paraId="106CE5CC" w14:textId="77777777" w:rsidR="00202F70" w:rsidRPr="001A7904" w:rsidRDefault="00202F70" w:rsidP="00AA4A58">
            <w:pPr>
              <w:spacing w:after="0" w:line="240" w:lineRule="auto"/>
              <w:rPr>
                <w:rFonts w:cs="Tahoma"/>
                <w:iCs/>
              </w:rPr>
            </w:pPr>
          </w:p>
        </w:tc>
        <w:tc>
          <w:tcPr>
            <w:tcW w:w="1896" w:type="dxa"/>
          </w:tcPr>
          <w:p w14:paraId="3CB879F5" w14:textId="77777777" w:rsidR="00202F70" w:rsidRPr="001A7904" w:rsidRDefault="00202F70" w:rsidP="00AA4A58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7C8103B9" w14:textId="77777777" w:rsidR="00202F70" w:rsidRPr="001A7904" w:rsidRDefault="00202F70" w:rsidP="00202F70">
      <w:pPr>
        <w:pStyle w:val="Nadpis6"/>
      </w:pPr>
      <w:r w:rsidRPr="001A7904">
        <w:t>C.2.6</w:t>
      </w:r>
      <w:r>
        <w:tab/>
      </w:r>
      <w:r w:rsidRPr="001A7904">
        <w:t>Překlady odborných publikací</w:t>
      </w:r>
    </w:p>
    <w:p w14:paraId="7C78D5A7" w14:textId="77777777" w:rsidR="00202F70" w:rsidRPr="001A7904" w:rsidRDefault="00202F70" w:rsidP="00202F70">
      <w:pPr>
        <w:spacing w:after="0" w:line="240" w:lineRule="auto"/>
        <w:ind w:left="360" w:hanging="360"/>
        <w:rPr>
          <w:rFonts w:cs="Tahoma"/>
        </w:rPr>
      </w:pPr>
      <w:r w:rsidRPr="001A7904">
        <w:rPr>
          <w:rFonts w:cs="Tahoma"/>
        </w:rPr>
        <w:t>................</w:t>
      </w:r>
    </w:p>
    <w:p w14:paraId="42A954D7" w14:textId="77777777" w:rsidR="00202F70" w:rsidRPr="001A7904" w:rsidRDefault="00202F70" w:rsidP="00202F70">
      <w:pPr>
        <w:pStyle w:val="Nadpis6"/>
      </w:pPr>
      <w:r w:rsidRPr="001A7904">
        <w:t>C.2.7</w:t>
      </w:r>
      <w:r>
        <w:tab/>
      </w:r>
      <w:r w:rsidRPr="001A7904">
        <w:t>Významná autorství slovníků či encyklopedií</w:t>
      </w:r>
    </w:p>
    <w:p w14:paraId="7528889B" w14:textId="77777777" w:rsidR="00202F70" w:rsidRPr="001A7904" w:rsidRDefault="00202F70" w:rsidP="00202F70">
      <w:pPr>
        <w:spacing w:after="0" w:line="240" w:lineRule="auto"/>
        <w:ind w:left="360" w:hanging="360"/>
        <w:rPr>
          <w:rFonts w:cs="Tahoma"/>
        </w:rPr>
      </w:pPr>
      <w:r w:rsidRPr="001A7904">
        <w:rPr>
          <w:rFonts w:cs="Tahoma"/>
        </w:rPr>
        <w:t>................</w:t>
      </w:r>
    </w:p>
    <w:p w14:paraId="2F0D8D9B" w14:textId="77777777" w:rsidR="00202F70" w:rsidRPr="001A7904" w:rsidRDefault="00202F70" w:rsidP="00202F70">
      <w:pPr>
        <w:spacing w:before="720" w:after="360"/>
        <w:ind w:left="1077" w:hanging="1077"/>
        <w:jc w:val="center"/>
        <w:outlineLvl w:val="0"/>
        <w:rPr>
          <w:rFonts w:cs="Tahoma"/>
          <w:b/>
        </w:rPr>
      </w:pPr>
      <w:r w:rsidRPr="001A7904">
        <w:rPr>
          <w:rFonts w:cs="Tahoma"/>
          <w:b/>
        </w:rPr>
        <w:t>Čestné prohlášení uchazeče</w:t>
      </w:r>
    </w:p>
    <w:p w14:paraId="35FE5158" w14:textId="77777777" w:rsidR="00202F70" w:rsidRPr="001A7904" w:rsidRDefault="00202F70" w:rsidP="00202F70">
      <w:pPr>
        <w:spacing w:after="0"/>
        <w:rPr>
          <w:rFonts w:cs="Tahoma"/>
        </w:rPr>
      </w:pPr>
      <w:r w:rsidRPr="001A7904">
        <w:rPr>
          <w:rFonts w:cs="Tahoma"/>
        </w:rPr>
        <w:t>Prohlašuji, že všechny uvedené údaje včetně stanovení mého podílu na výsledcích jsou pravdivé.</w:t>
      </w:r>
    </w:p>
    <w:p w14:paraId="7883753B" w14:textId="77777777" w:rsidR="00202F70" w:rsidRPr="001A7904" w:rsidRDefault="00202F70" w:rsidP="00202F70">
      <w:pPr>
        <w:spacing w:before="480" w:after="0"/>
        <w:rPr>
          <w:rFonts w:cs="Tahoma"/>
        </w:rPr>
      </w:pPr>
      <w:r w:rsidRPr="001A7904">
        <w:rPr>
          <w:rFonts w:cs="Tahoma"/>
        </w:rPr>
        <w:t>V ............. dne ...................</w:t>
      </w:r>
    </w:p>
    <w:p w14:paraId="66355796" w14:textId="77777777" w:rsidR="00202F70" w:rsidRPr="001A7904" w:rsidRDefault="00202F70" w:rsidP="00202F70">
      <w:pPr>
        <w:spacing w:before="480" w:after="0"/>
        <w:rPr>
          <w:rFonts w:cs="Tahoma"/>
        </w:rPr>
      </w:pPr>
      <w:r w:rsidRPr="001A7904">
        <w:rPr>
          <w:rFonts w:cs="Tahoma"/>
        </w:rPr>
        <w:t>Podpis uchazeče:</w:t>
      </w:r>
    </w:p>
    <w:p w14:paraId="6F158400" w14:textId="28B6C612" w:rsidR="00914336" w:rsidRPr="001A7904" w:rsidRDefault="00914336" w:rsidP="00562C27">
      <w:pPr>
        <w:pStyle w:val="Nadpis7"/>
        <w:numPr>
          <w:ilvl w:val="0"/>
          <w:numId w:val="0"/>
        </w:numPr>
      </w:pPr>
      <w:r w:rsidRPr="001A7904">
        <w:t>uznání vědecko-pedagogické práce uchazeče</w:t>
      </w:r>
      <w:r>
        <w:t xml:space="preserve"> </w:t>
      </w:r>
      <w:r w:rsidRPr="001A7904">
        <w:t>odbornou veřejností</w:t>
      </w:r>
      <w:r>
        <w:br/>
      </w:r>
    </w:p>
    <w:p w14:paraId="71D8CFA3" w14:textId="77777777" w:rsidR="00914336" w:rsidRPr="001A7904" w:rsidRDefault="00914336" w:rsidP="00921C6D">
      <w:pPr>
        <w:spacing w:before="480" w:after="0"/>
        <w:outlineLvl w:val="0"/>
        <w:rPr>
          <w:rFonts w:cs="Tahoma"/>
        </w:rPr>
      </w:pPr>
      <w:r w:rsidRPr="001A7904">
        <w:rPr>
          <w:rFonts w:cs="Tahoma"/>
        </w:rPr>
        <w:t xml:space="preserve">Jméno a příjmení uchazeče: </w:t>
      </w:r>
    </w:p>
    <w:p w14:paraId="68D1B322" w14:textId="1829B1E2" w:rsidR="00914336" w:rsidRPr="001A7904" w:rsidRDefault="00914336" w:rsidP="009C5716">
      <w:pPr>
        <w:pStyle w:val="Nadpis6"/>
      </w:pPr>
      <w:r w:rsidRPr="001A7904">
        <w:t>D</w:t>
      </w:r>
      <w:r>
        <w:t>.</w:t>
      </w:r>
      <w:r w:rsidRPr="001A7904">
        <w:t>1.1</w:t>
      </w:r>
      <w:r w:rsidR="009C5716">
        <w:tab/>
      </w:r>
      <w:r w:rsidRPr="001A7904">
        <w:t xml:space="preserve">Seznam citací v publikacích jiných autorů (Web </w:t>
      </w:r>
      <w:proofErr w:type="spellStart"/>
      <w:r w:rsidRPr="001A7904">
        <w:t>of</w:t>
      </w:r>
      <w:proofErr w:type="spellEnd"/>
      <w:r w:rsidRPr="001A7904">
        <w:t xml:space="preserve"> </w:t>
      </w:r>
      <w:r>
        <w:t>Science</w:t>
      </w:r>
      <w:r w:rsidRPr="001A7904">
        <w:t xml:space="preserve">, </w:t>
      </w:r>
      <w:proofErr w:type="spellStart"/>
      <w:r w:rsidRPr="001A7904">
        <w:t>Scopus</w:t>
      </w:r>
      <w:proofErr w:type="spellEnd"/>
      <w:r w:rsidRPr="001A7904">
        <w:t>)</w:t>
      </w:r>
    </w:p>
    <w:p w14:paraId="4FD2124A" w14:textId="77777777" w:rsidR="00914336" w:rsidRPr="001A7904" w:rsidRDefault="00914336" w:rsidP="009C5716">
      <w:pPr>
        <w:spacing w:after="0" w:line="240" w:lineRule="auto"/>
        <w:rPr>
          <w:rFonts w:cs="Tahoma"/>
        </w:rPr>
      </w:pPr>
      <w:r w:rsidRPr="001A7904">
        <w:rPr>
          <w:rFonts w:cs="Tahoma"/>
          <w:b/>
        </w:rPr>
        <w:t>Citovaná publikace</w:t>
      </w:r>
      <w:r w:rsidRPr="001A7904">
        <w:rPr>
          <w:rFonts w:cs="Tahoma"/>
        </w:rPr>
        <w:t xml:space="preserve"> (přesný bibliografický záznam).</w:t>
      </w:r>
    </w:p>
    <w:p w14:paraId="49149326" w14:textId="77777777" w:rsidR="00914336" w:rsidRPr="001A7904" w:rsidRDefault="00914336" w:rsidP="009C5716">
      <w:pPr>
        <w:spacing w:after="0" w:line="240" w:lineRule="auto"/>
        <w:ind w:left="2124" w:hanging="1416"/>
        <w:rPr>
          <w:rFonts w:cs="Tahoma"/>
        </w:rPr>
      </w:pPr>
      <w:r w:rsidRPr="001A7904">
        <w:rPr>
          <w:rFonts w:cs="Tahoma"/>
        </w:rPr>
        <w:t xml:space="preserve">Ohlas: </w:t>
      </w:r>
      <w:r w:rsidRPr="001A7904">
        <w:rPr>
          <w:rFonts w:cs="Tahoma"/>
        </w:rPr>
        <w:tab/>
        <w:t>1) Citující publikace (přesný bibliografický záznam), IF/SJR</w:t>
      </w:r>
    </w:p>
    <w:p w14:paraId="355DF2B8" w14:textId="77777777" w:rsidR="00914336" w:rsidRPr="001A7904" w:rsidRDefault="00914336" w:rsidP="009C5716">
      <w:pPr>
        <w:spacing w:after="0" w:line="240" w:lineRule="auto"/>
        <w:ind w:left="2124" w:hanging="1416"/>
        <w:rPr>
          <w:rFonts w:cs="Tahoma"/>
        </w:rPr>
      </w:pPr>
      <w:r w:rsidRPr="001A7904">
        <w:rPr>
          <w:rFonts w:cs="Tahoma"/>
        </w:rPr>
        <w:tab/>
        <w:t>2) Citující publikace (přesný bibliografický záznam), IF/SJR</w:t>
      </w:r>
    </w:p>
    <w:p w14:paraId="491D4B51" w14:textId="36B16645" w:rsidR="00914336" w:rsidRPr="001A7904" w:rsidRDefault="00914336" w:rsidP="009C5716">
      <w:pPr>
        <w:pStyle w:val="Nadpis6"/>
      </w:pPr>
      <w:r w:rsidRPr="001A7904">
        <w:t>D</w:t>
      </w:r>
      <w:r>
        <w:t>.</w:t>
      </w:r>
      <w:r w:rsidRPr="001A7904">
        <w:t>1.2</w:t>
      </w:r>
      <w:r w:rsidR="009C5716">
        <w:tab/>
      </w:r>
      <w:r w:rsidRPr="001A7904">
        <w:t>Seznam citací v publikacích jiných autorů (ostatní citace)</w:t>
      </w:r>
    </w:p>
    <w:p w14:paraId="03DF312E" w14:textId="77777777" w:rsidR="00914336" w:rsidRPr="001A7904" w:rsidRDefault="00914336" w:rsidP="009C5716">
      <w:pPr>
        <w:spacing w:after="0" w:line="240" w:lineRule="auto"/>
        <w:rPr>
          <w:rFonts w:cs="Tahoma"/>
        </w:rPr>
      </w:pPr>
      <w:r w:rsidRPr="001A7904">
        <w:rPr>
          <w:rFonts w:cs="Tahoma"/>
          <w:b/>
        </w:rPr>
        <w:t>Citovaná publikace</w:t>
      </w:r>
      <w:r w:rsidRPr="001A7904">
        <w:rPr>
          <w:rFonts w:cs="Tahoma"/>
        </w:rPr>
        <w:t xml:space="preserve"> (přesný bibliografický záznam).</w:t>
      </w:r>
    </w:p>
    <w:p w14:paraId="246E6184" w14:textId="77777777" w:rsidR="00914336" w:rsidRPr="001A7904" w:rsidRDefault="00914336" w:rsidP="009C5716">
      <w:pPr>
        <w:spacing w:after="0" w:line="240" w:lineRule="auto"/>
        <w:ind w:left="2124" w:hanging="1416"/>
        <w:rPr>
          <w:rFonts w:cs="Tahoma"/>
        </w:rPr>
      </w:pPr>
      <w:r w:rsidRPr="001A7904">
        <w:rPr>
          <w:rFonts w:cs="Tahoma"/>
        </w:rPr>
        <w:t xml:space="preserve">Ohlas: </w:t>
      </w:r>
      <w:r w:rsidRPr="001A7904">
        <w:rPr>
          <w:rFonts w:cs="Tahoma"/>
        </w:rPr>
        <w:tab/>
        <w:t>1) Citující publikace (přesný bibliografický záznam)</w:t>
      </w:r>
    </w:p>
    <w:p w14:paraId="399FDA72" w14:textId="77777777" w:rsidR="00914336" w:rsidRPr="001A7904" w:rsidRDefault="00914336" w:rsidP="009C5716">
      <w:pPr>
        <w:spacing w:after="0" w:line="240" w:lineRule="auto"/>
        <w:ind w:left="2124" w:hanging="1416"/>
        <w:rPr>
          <w:rFonts w:cs="Tahoma"/>
        </w:rPr>
      </w:pPr>
      <w:r w:rsidRPr="001A7904">
        <w:rPr>
          <w:rFonts w:cs="Tahoma"/>
        </w:rPr>
        <w:tab/>
        <w:t>2) Citující publikace (přesný bibliografický záznam)</w:t>
      </w:r>
    </w:p>
    <w:p w14:paraId="50575B9A" w14:textId="67E5B55B" w:rsidR="00914336" w:rsidRPr="001A7904" w:rsidRDefault="00914336" w:rsidP="00921C6D">
      <w:pPr>
        <w:pStyle w:val="Nadpis6"/>
      </w:pPr>
      <w:r w:rsidRPr="001A7904">
        <w:t>D</w:t>
      </w:r>
      <w:r>
        <w:t>.</w:t>
      </w:r>
      <w:r w:rsidRPr="001A7904">
        <w:t>2.1</w:t>
      </w:r>
      <w:r w:rsidR="009C5716">
        <w:tab/>
      </w:r>
      <w:r w:rsidRPr="006B13AA">
        <w:t>Členství ve vědeckých a akademických radách vysokých škol a fakult</w:t>
      </w:r>
    </w:p>
    <w:p w14:paraId="426201CE" w14:textId="77777777" w:rsidR="00914336" w:rsidRDefault="00914336" w:rsidP="00914336">
      <w:r>
        <w:t>Název vysoké školy, Název fakulty, Člen v období</w:t>
      </w:r>
      <w:r w:rsidRPr="00C008A7">
        <w:rPr>
          <w:rFonts w:cs="Tahoma"/>
        </w:rPr>
        <w:t xml:space="preserve"> </w:t>
      </w:r>
      <w:r>
        <w:rPr>
          <w:rFonts w:cs="Tahoma"/>
        </w:rPr>
        <w:t>(od roku do roku)</w:t>
      </w:r>
    </w:p>
    <w:p w14:paraId="2FC9225E" w14:textId="1A20B07A" w:rsidR="00914336" w:rsidRPr="001A7904" w:rsidRDefault="00914336" w:rsidP="00921C6D">
      <w:pPr>
        <w:pStyle w:val="Nadpis6"/>
      </w:pPr>
      <w:r w:rsidRPr="001A7904">
        <w:t>D</w:t>
      </w:r>
      <w:r>
        <w:t>.</w:t>
      </w:r>
      <w:r w:rsidRPr="001A7904">
        <w:t>2.</w:t>
      </w:r>
      <w:r>
        <w:t>2</w:t>
      </w:r>
      <w:r w:rsidR="009C5716">
        <w:tab/>
      </w:r>
      <w:r w:rsidRPr="00C008A7">
        <w:t>Členství v programových výborech mezinárodních konferencí</w:t>
      </w:r>
    </w:p>
    <w:p w14:paraId="5238311C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Název konference, Rok, Pořadatel, Funkce</w:t>
      </w:r>
    </w:p>
    <w:p w14:paraId="141819D2" w14:textId="0403C5E4" w:rsidR="00914336" w:rsidRPr="001A7904" w:rsidRDefault="00914336" w:rsidP="00921C6D">
      <w:pPr>
        <w:pStyle w:val="Nadpis6"/>
      </w:pPr>
      <w:r w:rsidRPr="001A7904">
        <w:t>D</w:t>
      </w:r>
      <w:r>
        <w:t>.</w:t>
      </w:r>
      <w:r w:rsidRPr="001A7904">
        <w:t>2.</w:t>
      </w:r>
      <w:r>
        <w:t>3</w:t>
      </w:r>
      <w:r w:rsidR="009C5716">
        <w:tab/>
      </w:r>
      <w:r w:rsidRPr="00C008A7">
        <w:t>Členství v komisi pro habilitační či profesorské řízení</w:t>
      </w:r>
    </w:p>
    <w:p w14:paraId="7BA35238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>
        <w:t>Název vysoké školy, Název fakulty, Rok, Obor řízení</w:t>
      </w:r>
    </w:p>
    <w:p w14:paraId="74257B5C" w14:textId="58017175" w:rsidR="00914336" w:rsidRPr="001A7904" w:rsidRDefault="00914336" w:rsidP="00921C6D">
      <w:pPr>
        <w:pStyle w:val="Nadpis6"/>
      </w:pPr>
      <w:r w:rsidRPr="001A7904">
        <w:t>D</w:t>
      </w:r>
      <w:r>
        <w:t>.</w:t>
      </w:r>
      <w:r w:rsidRPr="001A7904">
        <w:t>2.</w:t>
      </w:r>
      <w:r>
        <w:t>4</w:t>
      </w:r>
      <w:r w:rsidR="009C5716">
        <w:tab/>
      </w:r>
      <w:r w:rsidRPr="00C008A7">
        <w:t>Členství v oborové radě doktorského studia</w:t>
      </w:r>
    </w:p>
    <w:p w14:paraId="5CFA7E8B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>
        <w:t>Název vysoké školy, Název fakulty, Název studijního programu, Člen v období (od roku do roku)</w:t>
      </w:r>
    </w:p>
    <w:p w14:paraId="68ABCF9A" w14:textId="73D06B83" w:rsidR="00914336" w:rsidRPr="001A7904" w:rsidRDefault="00914336" w:rsidP="00921C6D">
      <w:pPr>
        <w:pStyle w:val="Nadpis6"/>
      </w:pPr>
      <w:r w:rsidRPr="001A7904">
        <w:t>D</w:t>
      </w:r>
      <w:r>
        <w:t>.</w:t>
      </w:r>
      <w:r w:rsidRPr="001A7904">
        <w:t>2.</w:t>
      </w:r>
      <w:r>
        <w:t>5</w:t>
      </w:r>
      <w:r w:rsidR="009C5716">
        <w:tab/>
      </w:r>
      <w:r w:rsidRPr="00C008A7">
        <w:t>Členství v odborných organizacích a vědeckých společnostech</w:t>
      </w:r>
    </w:p>
    <w:p w14:paraId="22482A87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Název organizace</w:t>
      </w:r>
      <w:r>
        <w:rPr>
          <w:rFonts w:cs="Tahoma"/>
        </w:rPr>
        <w:t xml:space="preserve"> nebo </w:t>
      </w:r>
      <w:r w:rsidRPr="001A7904">
        <w:rPr>
          <w:rFonts w:cs="Tahoma"/>
        </w:rPr>
        <w:t xml:space="preserve">vědecké společnosti, </w:t>
      </w:r>
      <w:r>
        <w:t>Člen v období</w:t>
      </w:r>
      <w:r w:rsidRPr="00C008A7">
        <w:rPr>
          <w:rFonts w:cs="Tahoma"/>
        </w:rPr>
        <w:t xml:space="preserve"> </w:t>
      </w:r>
      <w:r>
        <w:rPr>
          <w:rFonts w:cs="Tahoma"/>
        </w:rPr>
        <w:t>(od roku do roku)</w:t>
      </w:r>
    </w:p>
    <w:p w14:paraId="63637579" w14:textId="6F91C8DF" w:rsidR="00914336" w:rsidRPr="001A7904" w:rsidRDefault="00914336" w:rsidP="00921C6D">
      <w:pPr>
        <w:pStyle w:val="Nadpis6"/>
      </w:pPr>
      <w:r w:rsidRPr="001A7904">
        <w:t>D</w:t>
      </w:r>
      <w:r>
        <w:t>.</w:t>
      </w:r>
      <w:r w:rsidRPr="001A7904">
        <w:t>2.</w:t>
      </w:r>
      <w:r>
        <w:t>6</w:t>
      </w:r>
      <w:r w:rsidR="009C5716">
        <w:tab/>
      </w:r>
      <w:r w:rsidRPr="00C008A7">
        <w:t>Členství v redakčních radách vědeckých časopisů</w:t>
      </w:r>
    </w:p>
    <w:p w14:paraId="799EA1E2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 xml:space="preserve">Název časopisu, Vydavatel, </w:t>
      </w:r>
      <w:r>
        <w:t>Člen v období</w:t>
      </w:r>
      <w:r w:rsidRPr="00C008A7">
        <w:rPr>
          <w:rFonts w:cs="Tahoma"/>
        </w:rPr>
        <w:t xml:space="preserve"> </w:t>
      </w:r>
      <w:r>
        <w:rPr>
          <w:rFonts w:cs="Tahoma"/>
        </w:rPr>
        <w:t>(od roku do roku)</w:t>
      </w:r>
    </w:p>
    <w:p w14:paraId="27C1E500" w14:textId="4EC72FC3" w:rsidR="00914336" w:rsidRPr="001A7904" w:rsidRDefault="00914336" w:rsidP="00921C6D">
      <w:pPr>
        <w:pStyle w:val="Nadpis6"/>
      </w:pPr>
      <w:r w:rsidRPr="001A7904">
        <w:t>D</w:t>
      </w:r>
      <w:r>
        <w:t>.</w:t>
      </w:r>
      <w:r w:rsidRPr="001A7904">
        <w:t>2.</w:t>
      </w:r>
      <w:r>
        <w:t>7</w:t>
      </w:r>
      <w:r w:rsidR="009C5716">
        <w:tab/>
      </w:r>
      <w:r w:rsidRPr="00C008A7">
        <w:t>Činnost v grantových agenturách a nadacích vědecko-výzkumného charakteru</w:t>
      </w:r>
    </w:p>
    <w:p w14:paraId="547AFFD3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 xml:space="preserve">Název organizace, Funkce, </w:t>
      </w:r>
      <w:r>
        <w:rPr>
          <w:rFonts w:cs="Tahoma"/>
        </w:rPr>
        <w:t>Období (od roku do roku)</w:t>
      </w:r>
    </w:p>
    <w:p w14:paraId="0DB51ECB" w14:textId="31ADF053" w:rsidR="00914336" w:rsidRPr="001A7904" w:rsidRDefault="00914336" w:rsidP="00921C6D">
      <w:pPr>
        <w:pStyle w:val="Nadpis6"/>
      </w:pPr>
      <w:r>
        <w:t>D.2.8</w:t>
      </w:r>
      <w:r w:rsidR="009C5716">
        <w:tab/>
      </w:r>
      <w:r w:rsidRPr="00C008A7">
        <w:t>Členství v poradních orgánech a komisích vědeckého charakteru</w:t>
      </w:r>
    </w:p>
    <w:p w14:paraId="786AFCC0" w14:textId="77777777" w:rsidR="00914336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 xml:space="preserve">Název organizace, Funkce, </w:t>
      </w:r>
      <w:r>
        <w:rPr>
          <w:rFonts w:cs="Tahoma"/>
        </w:rPr>
        <w:t>Období</w:t>
      </w:r>
      <w:r w:rsidRPr="00C008A7">
        <w:rPr>
          <w:rFonts w:cs="Tahoma"/>
        </w:rPr>
        <w:t xml:space="preserve"> </w:t>
      </w:r>
      <w:r>
        <w:rPr>
          <w:rFonts w:cs="Tahoma"/>
        </w:rPr>
        <w:t>(od roku do roku)</w:t>
      </w:r>
    </w:p>
    <w:p w14:paraId="3A28FE0F" w14:textId="2C5960B8" w:rsidR="00914336" w:rsidRPr="001A7904" w:rsidRDefault="00914336" w:rsidP="00921C6D">
      <w:pPr>
        <w:pStyle w:val="Nadpis6"/>
      </w:pPr>
      <w:r w:rsidRPr="001A7904">
        <w:t>D</w:t>
      </w:r>
      <w:r>
        <w:t>.</w:t>
      </w:r>
      <w:r w:rsidRPr="001A7904">
        <w:t>2.</w:t>
      </w:r>
      <w:r>
        <w:t>9</w:t>
      </w:r>
      <w:r w:rsidR="009C5716">
        <w:tab/>
      </w:r>
      <w:r w:rsidRPr="00C008A7">
        <w:t>Různá ocenění vědecké práce</w:t>
      </w:r>
    </w:p>
    <w:p w14:paraId="51A756AC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Charakteristika ocenění, Kdo udělil, Rok</w:t>
      </w:r>
    </w:p>
    <w:p w14:paraId="65F4BF58" w14:textId="2353E3DD" w:rsidR="00A67A9B" w:rsidRPr="001A7904" w:rsidRDefault="00A67A9B" w:rsidP="00A67A9B">
      <w:pPr>
        <w:pStyle w:val="Nadpis6"/>
        <w:spacing w:before="720" w:after="360"/>
        <w:jc w:val="center"/>
      </w:pPr>
      <w:r w:rsidRPr="001A7904">
        <w:t>Čestné prohlášení uchazeče</w:t>
      </w:r>
    </w:p>
    <w:p w14:paraId="795D8C0D" w14:textId="77777777" w:rsidR="00A67A9B" w:rsidRPr="001A7904" w:rsidRDefault="00A67A9B" w:rsidP="00A67A9B">
      <w:pPr>
        <w:keepNext/>
        <w:keepLines/>
        <w:spacing w:after="0" w:line="240" w:lineRule="auto"/>
      </w:pPr>
      <w:r w:rsidRPr="001A7904">
        <w:t>Prohlašuji, že všechny uvedené údaje jsou pravdivé.</w:t>
      </w:r>
    </w:p>
    <w:p w14:paraId="14D2BCF2" w14:textId="77777777" w:rsidR="00A67A9B" w:rsidRPr="001A7904" w:rsidRDefault="00A67A9B" w:rsidP="00A67A9B">
      <w:pPr>
        <w:keepNext/>
        <w:keepLines/>
        <w:spacing w:before="480" w:after="0" w:line="240" w:lineRule="auto"/>
      </w:pPr>
      <w:r w:rsidRPr="001A7904">
        <w:t>V ............. dne ...................</w:t>
      </w:r>
    </w:p>
    <w:p w14:paraId="48B52F8F" w14:textId="4A58C0A5" w:rsidR="00914336" w:rsidRPr="00A67A9B" w:rsidRDefault="00A67A9B" w:rsidP="00A67A9B">
      <w:pPr>
        <w:spacing w:before="480" w:after="0" w:line="240" w:lineRule="auto"/>
      </w:pPr>
      <w:r>
        <w:t>Podpis uchazeče:</w:t>
      </w:r>
    </w:p>
    <w:sectPr w:rsidR="00914336" w:rsidRPr="00A67A9B" w:rsidSect="009B3541">
      <w:headerReference w:type="default" r:id="rId12"/>
      <w:footerReference w:type="even" r:id="rId13"/>
      <w:footerReference w:type="default" r:id="rId14"/>
      <w:endnotePr>
        <w:numFmt w:val="chicago"/>
        <w:numRestart w:val="eachSect"/>
      </w:endnotePr>
      <w:pgSz w:w="11906" w:h="16838"/>
      <w:pgMar w:top="1418" w:right="1418" w:bottom="1985" w:left="1418" w:header="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39EEB" w14:textId="77777777" w:rsidR="0025620E" w:rsidRDefault="0025620E" w:rsidP="008F253F">
      <w:r>
        <w:separator/>
      </w:r>
    </w:p>
  </w:endnote>
  <w:endnote w:type="continuationSeparator" w:id="0">
    <w:p w14:paraId="462C5822" w14:textId="77777777" w:rsidR="0025620E" w:rsidRDefault="0025620E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6955978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5A7ADF6" w14:textId="77777777" w:rsidR="00BF7543" w:rsidRDefault="00BF7543" w:rsidP="0091433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CC98DA8" w14:textId="77777777" w:rsidR="00BF7543" w:rsidRDefault="00BF7543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41449" w14:textId="273A0170" w:rsidR="009B3541" w:rsidRPr="009B3541" w:rsidRDefault="009B3541" w:rsidP="009B3541">
    <w:pPr>
      <w:tabs>
        <w:tab w:val="left" w:pos="4536"/>
        <w:tab w:val="right" w:leader="dot" w:pos="9072"/>
      </w:tabs>
      <w:spacing w:before="480" w:after="0" w:line="240" w:lineRule="auto"/>
    </w:pPr>
    <w:r>
      <w:fldChar w:fldCharType="begin"/>
    </w:r>
    <w:r>
      <w:instrText xml:space="preserve"> TIME \@ "d. MMMM yyyy" </w:instrText>
    </w:r>
    <w:r>
      <w:fldChar w:fldCharType="separate"/>
    </w:r>
    <w:r w:rsidR="002A3470">
      <w:rPr>
        <w:noProof/>
      </w:rPr>
      <w:t>21. srpna 2024</w:t>
    </w:r>
    <w:r>
      <w:fldChar w:fldCharType="end"/>
    </w:r>
    <w:r>
      <w:tab/>
      <w:t>Podpis uchazeče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AEEDE" w14:textId="77777777" w:rsidR="0025620E" w:rsidRDefault="0025620E" w:rsidP="008A34EB">
      <w:pPr>
        <w:spacing w:after="0" w:line="240" w:lineRule="auto"/>
      </w:pPr>
      <w:r>
        <w:separator/>
      </w:r>
    </w:p>
  </w:footnote>
  <w:footnote w:type="continuationSeparator" w:id="0">
    <w:p w14:paraId="3900B5BE" w14:textId="77777777" w:rsidR="0025620E" w:rsidRDefault="0025620E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7138560"/>
      <w:docPartObj>
        <w:docPartGallery w:val="Page Numbers (Margins)"/>
        <w:docPartUnique/>
      </w:docPartObj>
    </w:sdtPr>
    <w:sdtEndPr/>
    <w:sdtContent>
      <w:p w14:paraId="6A94C848" w14:textId="208A6523" w:rsidR="00BF7543" w:rsidRPr="009B3541" w:rsidRDefault="009B3541" w:rsidP="009B3541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363F239" wp14:editId="6EBF129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ajorBidi"/>
                                  <w:szCs w:val="20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C5072D1" w14:textId="7778AB03" w:rsidR="009B3541" w:rsidRPr="009B3541" w:rsidRDefault="009B3541">
                                  <w:pPr>
                                    <w:jc w:val="center"/>
                                    <w:rPr>
                                      <w:rFonts w:eastAsiaTheme="majorEastAsia" w:cstheme="majorBidi"/>
                                      <w:szCs w:val="20"/>
                                    </w:rPr>
                                  </w:pPr>
                                  <w:r w:rsidRPr="009B3541">
                                    <w:rPr>
                                      <w:rFonts w:eastAsiaTheme="minorEastAsia"/>
                                      <w:szCs w:val="20"/>
                                    </w:rPr>
                                    <w:fldChar w:fldCharType="begin"/>
                                  </w:r>
                                  <w:r w:rsidRPr="009B3541">
                                    <w:rPr>
                                      <w:szCs w:val="20"/>
                                    </w:rPr>
                                    <w:instrText>PAGE  \* MERGEFORMAT</w:instrText>
                                  </w:r>
                                  <w:r w:rsidRPr="009B3541">
                                    <w:rPr>
                                      <w:rFonts w:eastAsiaTheme="minorEastAsia"/>
                                      <w:szCs w:val="20"/>
                                    </w:rPr>
                                    <w:fldChar w:fldCharType="separate"/>
                                  </w:r>
                                  <w:r w:rsidR="00703391" w:rsidRPr="00703391">
                                    <w:rPr>
                                      <w:rFonts w:eastAsiaTheme="majorEastAsia" w:cstheme="majorBidi"/>
                                      <w:noProof/>
                                      <w:szCs w:val="20"/>
                                    </w:rPr>
                                    <w:t>2</w:t>
                                  </w:r>
                                  <w:r w:rsidRPr="009B3541">
                                    <w:rPr>
                                      <w:rFonts w:eastAsiaTheme="majorEastAsia" w:cstheme="majorBidi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63F239" id="Obdélník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ajorBidi"/>
                            <w:szCs w:val="20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C5072D1" w14:textId="7778AB03" w:rsidR="009B3541" w:rsidRPr="009B3541" w:rsidRDefault="009B3541">
                            <w:pPr>
                              <w:jc w:val="center"/>
                              <w:rPr>
                                <w:rFonts w:eastAsiaTheme="majorEastAsia" w:cstheme="majorBidi"/>
                                <w:szCs w:val="20"/>
                              </w:rPr>
                            </w:pPr>
                            <w:r w:rsidRPr="009B3541">
                              <w:rPr>
                                <w:rFonts w:eastAsiaTheme="minorEastAsia"/>
                                <w:szCs w:val="20"/>
                              </w:rPr>
                              <w:fldChar w:fldCharType="begin"/>
                            </w:r>
                            <w:r w:rsidRPr="009B3541">
                              <w:rPr>
                                <w:szCs w:val="20"/>
                              </w:rPr>
                              <w:instrText>PAGE  \* MERGEFORMAT</w:instrText>
                            </w:r>
                            <w:r w:rsidRPr="009B3541">
                              <w:rPr>
                                <w:rFonts w:eastAsiaTheme="minorEastAsia"/>
                                <w:szCs w:val="20"/>
                              </w:rPr>
                              <w:fldChar w:fldCharType="separate"/>
                            </w:r>
                            <w:r w:rsidR="00703391" w:rsidRPr="00703391">
                              <w:rPr>
                                <w:rFonts w:eastAsiaTheme="majorEastAsia" w:cstheme="majorBidi"/>
                                <w:noProof/>
                                <w:szCs w:val="20"/>
                              </w:rPr>
                              <w:t>2</w:t>
                            </w:r>
                            <w:r w:rsidRPr="009B3541">
                              <w:rPr>
                                <w:rFonts w:eastAsiaTheme="majorEastAsia" w:cstheme="majorBidi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6E1A7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F2BDA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0CEC2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76506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0EE0D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A42F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3A010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BADF5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FE3A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8836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C5A34"/>
    <w:multiLevelType w:val="hybridMultilevel"/>
    <w:tmpl w:val="7FD69C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6F7"/>
    <w:multiLevelType w:val="hybridMultilevel"/>
    <w:tmpl w:val="69C660BE"/>
    <w:lvl w:ilvl="0" w:tplc="B3540DAA">
      <w:start w:val="1"/>
      <w:numFmt w:val="decimal"/>
      <w:pStyle w:val="Texvysvtlivky"/>
      <w:lvlText w:val="%1"/>
      <w:lvlJc w:val="left"/>
      <w:pPr>
        <w:ind w:left="142" w:hanging="142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B02547"/>
    <w:multiLevelType w:val="hybridMultilevel"/>
    <w:tmpl w:val="3CB686AC"/>
    <w:lvl w:ilvl="0" w:tplc="2B4EDAE8">
      <w:start w:val="1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1"/>
    </w:lvlOverride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20CC8"/>
    <w:rsid w:val="000530E5"/>
    <w:rsid w:val="00065583"/>
    <w:rsid w:val="00067AA3"/>
    <w:rsid w:val="000712B2"/>
    <w:rsid w:val="00097F05"/>
    <w:rsid w:val="000A0F34"/>
    <w:rsid w:val="000A180A"/>
    <w:rsid w:val="000C70C0"/>
    <w:rsid w:val="000D1FE1"/>
    <w:rsid w:val="000D45F3"/>
    <w:rsid w:val="00111672"/>
    <w:rsid w:val="00116F5B"/>
    <w:rsid w:val="001174AA"/>
    <w:rsid w:val="001177CE"/>
    <w:rsid w:val="00122C63"/>
    <w:rsid w:val="001359D9"/>
    <w:rsid w:val="0014000E"/>
    <w:rsid w:val="00157CF5"/>
    <w:rsid w:val="00167BBA"/>
    <w:rsid w:val="0017197F"/>
    <w:rsid w:val="00174B8F"/>
    <w:rsid w:val="0019414C"/>
    <w:rsid w:val="00197F32"/>
    <w:rsid w:val="001B00B3"/>
    <w:rsid w:val="001B0D7D"/>
    <w:rsid w:val="001C0857"/>
    <w:rsid w:val="001C10FB"/>
    <w:rsid w:val="001C3713"/>
    <w:rsid w:val="001C5625"/>
    <w:rsid w:val="001F30A3"/>
    <w:rsid w:val="00202F70"/>
    <w:rsid w:val="00215FF6"/>
    <w:rsid w:val="00216714"/>
    <w:rsid w:val="00222F4C"/>
    <w:rsid w:val="00223909"/>
    <w:rsid w:val="00237FF3"/>
    <w:rsid w:val="00242B33"/>
    <w:rsid w:val="00250C22"/>
    <w:rsid w:val="0025620E"/>
    <w:rsid w:val="002733F1"/>
    <w:rsid w:val="002A3470"/>
    <w:rsid w:val="002B5C4A"/>
    <w:rsid w:val="002D3A91"/>
    <w:rsid w:val="002E4C71"/>
    <w:rsid w:val="0032547E"/>
    <w:rsid w:val="00340AAF"/>
    <w:rsid w:val="003445D4"/>
    <w:rsid w:val="00347181"/>
    <w:rsid w:val="003618EC"/>
    <w:rsid w:val="003A1E8C"/>
    <w:rsid w:val="003A6FB7"/>
    <w:rsid w:val="003B62EA"/>
    <w:rsid w:val="003C7838"/>
    <w:rsid w:val="003D77A5"/>
    <w:rsid w:val="003E2FEA"/>
    <w:rsid w:val="0040533D"/>
    <w:rsid w:val="00423D5E"/>
    <w:rsid w:val="00430A2A"/>
    <w:rsid w:val="004557FB"/>
    <w:rsid w:val="0046125D"/>
    <w:rsid w:val="00483458"/>
    <w:rsid w:val="00486DB8"/>
    <w:rsid w:val="004F1EB3"/>
    <w:rsid w:val="00503C82"/>
    <w:rsid w:val="005203E0"/>
    <w:rsid w:val="00524456"/>
    <w:rsid w:val="00530A7D"/>
    <w:rsid w:val="0053563A"/>
    <w:rsid w:val="00537CBB"/>
    <w:rsid w:val="005533B8"/>
    <w:rsid w:val="00562C27"/>
    <w:rsid w:val="00572EF7"/>
    <w:rsid w:val="00581D9C"/>
    <w:rsid w:val="00584B9B"/>
    <w:rsid w:val="005B3DDE"/>
    <w:rsid w:val="005D1D09"/>
    <w:rsid w:val="006040E5"/>
    <w:rsid w:val="00610717"/>
    <w:rsid w:val="00612D6A"/>
    <w:rsid w:val="006766CE"/>
    <w:rsid w:val="006B2369"/>
    <w:rsid w:val="006D7BBB"/>
    <w:rsid w:val="00703391"/>
    <w:rsid w:val="00715782"/>
    <w:rsid w:val="007607C0"/>
    <w:rsid w:val="007805A9"/>
    <w:rsid w:val="007A2610"/>
    <w:rsid w:val="007B25A9"/>
    <w:rsid w:val="007B3100"/>
    <w:rsid w:val="00807B44"/>
    <w:rsid w:val="0083140E"/>
    <w:rsid w:val="008359C7"/>
    <w:rsid w:val="008A34EB"/>
    <w:rsid w:val="008A6809"/>
    <w:rsid w:val="008C7095"/>
    <w:rsid w:val="008E09E6"/>
    <w:rsid w:val="008E59F2"/>
    <w:rsid w:val="008F1102"/>
    <w:rsid w:val="008F253F"/>
    <w:rsid w:val="00914336"/>
    <w:rsid w:val="00921C6D"/>
    <w:rsid w:val="00930F3F"/>
    <w:rsid w:val="009441E4"/>
    <w:rsid w:val="009563DE"/>
    <w:rsid w:val="009713ED"/>
    <w:rsid w:val="00972CFC"/>
    <w:rsid w:val="00974C29"/>
    <w:rsid w:val="0097538D"/>
    <w:rsid w:val="00996CB2"/>
    <w:rsid w:val="009B3541"/>
    <w:rsid w:val="009C202B"/>
    <w:rsid w:val="009C447A"/>
    <w:rsid w:val="009C5716"/>
    <w:rsid w:val="009D45B9"/>
    <w:rsid w:val="009E5513"/>
    <w:rsid w:val="00A03790"/>
    <w:rsid w:val="00A378D0"/>
    <w:rsid w:val="00A67A9B"/>
    <w:rsid w:val="00A94BAF"/>
    <w:rsid w:val="00AA3D5E"/>
    <w:rsid w:val="00AB1A2F"/>
    <w:rsid w:val="00AC30CF"/>
    <w:rsid w:val="00AD4C59"/>
    <w:rsid w:val="00B07FC8"/>
    <w:rsid w:val="00B13079"/>
    <w:rsid w:val="00B345B6"/>
    <w:rsid w:val="00B3729B"/>
    <w:rsid w:val="00B505AD"/>
    <w:rsid w:val="00B638A6"/>
    <w:rsid w:val="00B71BEB"/>
    <w:rsid w:val="00B867DE"/>
    <w:rsid w:val="00BB3452"/>
    <w:rsid w:val="00BC00DF"/>
    <w:rsid w:val="00BD0C5A"/>
    <w:rsid w:val="00BE722E"/>
    <w:rsid w:val="00BF3AA8"/>
    <w:rsid w:val="00BF7543"/>
    <w:rsid w:val="00C2391C"/>
    <w:rsid w:val="00C24F0D"/>
    <w:rsid w:val="00C56FC4"/>
    <w:rsid w:val="00C73C96"/>
    <w:rsid w:val="00C81265"/>
    <w:rsid w:val="00C911C5"/>
    <w:rsid w:val="00C92A95"/>
    <w:rsid w:val="00D159C6"/>
    <w:rsid w:val="00D20B31"/>
    <w:rsid w:val="00D22CA2"/>
    <w:rsid w:val="00D36A8C"/>
    <w:rsid w:val="00D44A42"/>
    <w:rsid w:val="00D45B0A"/>
    <w:rsid w:val="00D51EAF"/>
    <w:rsid w:val="00D52A6F"/>
    <w:rsid w:val="00D60C8C"/>
    <w:rsid w:val="00D7069D"/>
    <w:rsid w:val="00D767EF"/>
    <w:rsid w:val="00D8073B"/>
    <w:rsid w:val="00D92E21"/>
    <w:rsid w:val="00DA4AE4"/>
    <w:rsid w:val="00E2345F"/>
    <w:rsid w:val="00E240F6"/>
    <w:rsid w:val="00E25E55"/>
    <w:rsid w:val="00E35826"/>
    <w:rsid w:val="00E44A1B"/>
    <w:rsid w:val="00E969C6"/>
    <w:rsid w:val="00EC057E"/>
    <w:rsid w:val="00F46CE6"/>
    <w:rsid w:val="00F54AE1"/>
    <w:rsid w:val="00F66BE5"/>
    <w:rsid w:val="00F83EC6"/>
    <w:rsid w:val="00F92511"/>
    <w:rsid w:val="00FA1474"/>
    <w:rsid w:val="00FF663D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4F0D"/>
    <w:pPr>
      <w:spacing w:after="240" w:line="360" w:lineRule="auto"/>
      <w:jc w:val="both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qFormat/>
    <w:rsid w:val="00C24F0D"/>
    <w:pPr>
      <w:spacing w:before="600"/>
      <w:jc w:val="center"/>
      <w:outlineLvl w:val="0"/>
    </w:pPr>
    <w:rPr>
      <w:rFonts w:ascii="Inter" w:hAnsi="Inter"/>
      <w:b/>
      <w:caps/>
      <w:szCs w:val="20"/>
    </w:rPr>
  </w:style>
  <w:style w:type="paragraph" w:styleId="Nadpis2">
    <w:name w:val="heading 2"/>
    <w:basedOn w:val="Nadpis1"/>
    <w:next w:val="Nadpis6"/>
    <w:link w:val="Nadpis2Char"/>
    <w:qFormat/>
    <w:rsid w:val="00C24F0D"/>
    <w:pPr>
      <w:keepNext/>
      <w:keepLines/>
      <w:numPr>
        <w:numId w:val="2"/>
      </w:numPr>
      <w:spacing w:before="360"/>
      <w:ind w:left="0"/>
      <w:outlineLvl w:val="1"/>
    </w:pPr>
    <w:rPr>
      <w:caps w:val="0"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2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9C5716"/>
    <w:pPr>
      <w:keepNext/>
      <w:keepLines/>
      <w:spacing w:before="360" w:after="0" w:line="240" w:lineRule="auto"/>
      <w:ind w:left="567" w:hanging="567"/>
      <w:outlineLvl w:val="5"/>
    </w:pPr>
    <w:rPr>
      <w:rFonts w:cs="Tahoma"/>
      <w:b/>
    </w:rPr>
  </w:style>
  <w:style w:type="paragraph" w:styleId="Nadpis7">
    <w:name w:val="heading 7"/>
    <w:basedOn w:val="Nadpis1"/>
    <w:next w:val="Normln"/>
    <w:link w:val="Nadpis7Char"/>
    <w:unhideWhenUsed/>
    <w:qFormat/>
    <w:rsid w:val="00914336"/>
    <w:pPr>
      <w:keepNext/>
      <w:keepLines/>
      <w:pageBreakBefore/>
      <w:numPr>
        <w:numId w:val="3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4336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4336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C24F0D"/>
    <w:rPr>
      <w:rFonts w:ascii="Inter" w:eastAsia="Calibri" w:hAnsi="Inter" w:cs="Times New Roman"/>
      <w:b/>
      <w:caps/>
      <w:sz w:val="20"/>
      <w:szCs w:val="20"/>
    </w:rPr>
  </w:style>
  <w:style w:type="character" w:styleId="slostrnky">
    <w:name w:val="page number"/>
    <w:basedOn w:val="Standardnpsmoodstavce"/>
    <w:unhideWhenUsed/>
    <w:rsid w:val="00111672"/>
  </w:style>
  <w:style w:type="character" w:customStyle="1" w:styleId="Nadpis2Char">
    <w:name w:val="Nadpis 2 Char"/>
    <w:basedOn w:val="Standardnpsmoodstavce"/>
    <w:link w:val="Nadpis2"/>
    <w:rsid w:val="00C24F0D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Bezmezer"/>
    <w:next w:val="Normln"/>
    <w:link w:val="NzevChar"/>
    <w:qFormat/>
    <w:rsid w:val="0097538D"/>
    <w:rPr>
      <w:rFonts w:ascii="Inter" w:hAnsi="Inter"/>
      <w:b/>
      <w:szCs w:val="20"/>
    </w:rPr>
  </w:style>
  <w:style w:type="character" w:customStyle="1" w:styleId="NzevChar">
    <w:name w:val="Název Char"/>
    <w:basedOn w:val="Standardnpsmoodstavce"/>
    <w:link w:val="Nzev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nhideWhenUsed/>
    <w:rsid w:val="00C24F0D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C24F0D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rsid w:val="009C5716"/>
    <w:rPr>
      <w:rFonts w:ascii="Inter" w:eastAsia="Calibri" w:hAnsi="Inter" w:cs="Tahoma"/>
      <w:b/>
      <w:sz w:val="20"/>
      <w:szCs w:val="22"/>
    </w:rPr>
  </w:style>
  <w:style w:type="character" w:customStyle="1" w:styleId="Nadpis4Char">
    <w:name w:val="Nadpis 4 Char"/>
    <w:basedOn w:val="Standardnpsmoodstavce"/>
    <w:link w:val="Nadpis4"/>
    <w:rsid w:val="00E240F6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914336"/>
    <w:rPr>
      <w:rFonts w:ascii="Inter" w:eastAsia="Times New Roman" w:hAnsi="Inter" w:cs="Times New Roman"/>
      <w:b/>
      <w:caps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9C5716"/>
    <w:pPr>
      <w:numPr>
        <w:numId w:val="4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</w:pPr>
    <w:rPr>
      <w:rFonts w:eastAsia="Times New Roman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14000E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</w:pPr>
    <w:rPr>
      <w:rFonts w:eastAsia="Times New Roman"/>
      <w:color w:val="00000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43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43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NormalTable0">
    <w:name w:val="Normal Table0"/>
    <w:rsid w:val="00914336"/>
    <w:pPr>
      <w:pBdr>
        <w:top w:val="nil"/>
        <w:left w:val="nil"/>
        <w:bottom w:val="nil"/>
        <w:right w:val="nil"/>
        <w:between w:val="nil"/>
      </w:pBdr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NormalTable0"/>
    <w:rsid w:val="0091433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433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336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336"/>
    <w:rPr>
      <w:rFonts w:ascii="Myriad Pro" w:eastAsia="Times New Roman" w:hAnsi="Myriad Pro" w:cs="Times New Roman"/>
      <w:b/>
      <w:bCs/>
      <w:color w:val="00000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914336"/>
    <w:pPr>
      <w:pBdr>
        <w:top w:val="nil"/>
        <w:left w:val="nil"/>
        <w:bottom w:val="nil"/>
        <w:right w:val="nil"/>
        <w:between w:val="nil"/>
      </w:pBdr>
      <w:spacing w:before="120" w:after="200" w:line="240" w:lineRule="auto"/>
    </w:pPr>
    <w:rPr>
      <w:rFonts w:ascii="Myriad Pro" w:eastAsia="Times New Roman" w:hAnsi="Myriad Pro"/>
      <w:i/>
      <w:iCs/>
      <w:color w:val="44546A" w:themeColor="text2"/>
      <w:sz w:val="18"/>
      <w:szCs w:val="18"/>
      <w:lang w:eastAsia="cs-CZ"/>
    </w:rPr>
  </w:style>
  <w:style w:type="character" w:customStyle="1" w:styleId="Nevyeenzmnka20">
    <w:name w:val="Nevyřešená zmínka2"/>
    <w:basedOn w:val="Standardnpsmoodstavce"/>
    <w:uiPriority w:val="99"/>
    <w:semiHidden/>
    <w:unhideWhenUsed/>
    <w:rsid w:val="00914336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4336"/>
    <w:rPr>
      <w:rFonts w:ascii="Calibri" w:eastAsia="Calibri" w:hAnsi="Calibri" w:cs="Calibri"/>
      <w:sz w:val="20"/>
      <w:szCs w:val="20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914336"/>
    <w:pPr>
      <w:keepNext/>
      <w:keepLines/>
      <w:spacing w:before="240" w:line="259" w:lineRule="auto"/>
      <w:contextualSpacing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4336"/>
    <w:pPr>
      <w:pBdr>
        <w:top w:val="nil"/>
        <w:left w:val="nil"/>
        <w:bottom w:val="nil"/>
        <w:right w:val="nil"/>
        <w:between w:val="nil"/>
      </w:pBdr>
      <w:tabs>
        <w:tab w:val="right" w:leader="dot" w:pos="9344"/>
      </w:tabs>
      <w:spacing w:before="120" w:after="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198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40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91433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1433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143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143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143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143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paragraph" w:customStyle="1" w:styleId="Default">
    <w:name w:val="Default"/>
    <w:rsid w:val="00914336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lang w:eastAsia="cs-CZ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character" w:styleId="Zstupntext">
    <w:name w:val="Placeholder Text"/>
    <w:uiPriority w:val="99"/>
    <w:semiHidden/>
    <w:rsid w:val="00914336"/>
    <w:rPr>
      <w:color w:val="808080"/>
    </w:rPr>
  </w:style>
  <w:style w:type="paragraph" w:styleId="Normlnweb">
    <w:name w:val="Normal (Web)"/>
    <w:basedOn w:val="Normln"/>
    <w:uiPriority w:val="99"/>
    <w:unhideWhenUsed/>
    <w:rsid w:val="00914336"/>
    <w:pPr>
      <w:spacing w:before="100" w:beforeAutospacing="1" w:after="100" w:afterAutospacing="1" w:line="240" w:lineRule="auto"/>
    </w:pPr>
    <w:rPr>
      <w:rFonts w:ascii="Myriad Pro" w:eastAsia="Times New Roman" w:hAnsi="Myriad Pro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914336"/>
    <w:pPr>
      <w:spacing w:after="200" w:line="276" w:lineRule="auto"/>
    </w:pPr>
    <w:rPr>
      <w:rFonts w:ascii="Myriad Pro" w:hAnsi="Myriad Pro"/>
      <w:sz w:val="24"/>
    </w:rPr>
  </w:style>
  <w:style w:type="character" w:customStyle="1" w:styleId="TUL2011Char">
    <w:name w:val="TUL2011 Char"/>
    <w:link w:val="TUL2011"/>
    <w:rsid w:val="00914336"/>
    <w:rPr>
      <w:rFonts w:ascii="Myriad Pro" w:eastAsia="Calibri" w:hAnsi="Myriad Pro" w:cs="Times New Roman"/>
      <w:szCs w:val="22"/>
    </w:rPr>
  </w:style>
  <w:style w:type="paragraph" w:styleId="Zkladntext">
    <w:name w:val="Body Text"/>
    <w:basedOn w:val="Normln"/>
    <w:link w:val="ZkladntextChar"/>
    <w:rsid w:val="00914336"/>
    <w:pPr>
      <w:spacing w:after="0" w:line="240" w:lineRule="auto"/>
    </w:pPr>
    <w:rPr>
      <w:rFonts w:ascii="Myriad Pro" w:eastAsia="Times New Roman" w:hAnsi="Myriad Pro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14336"/>
    <w:rPr>
      <w:rFonts w:ascii="Myriad Pro" w:eastAsia="Times New Roman" w:hAnsi="Myriad Pro" w:cs="Times New Roman"/>
    </w:rPr>
  </w:style>
  <w:style w:type="paragraph" w:customStyle="1" w:styleId="dka">
    <w:name w:val="Řádka"/>
    <w:basedOn w:val="Normln"/>
    <w:rsid w:val="00914336"/>
    <w:pPr>
      <w:spacing w:after="0" w:line="240" w:lineRule="auto"/>
    </w:pPr>
    <w:rPr>
      <w:rFonts w:ascii="Myriad Pro" w:eastAsia="Times New Roman" w:hAnsi="Myriad Pro"/>
      <w:noProof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91433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14336"/>
    <w:rPr>
      <w:rFonts w:ascii="Calibri" w:eastAsia="Calibri" w:hAnsi="Calibri" w:cs="Times New Roman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91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14336"/>
    <w:rPr>
      <w:rFonts w:ascii="Courier New" w:eastAsia="Times New Roman" w:hAnsi="Courier New" w:cs="Courier New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14336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14336"/>
    <w:rPr>
      <w:rFonts w:ascii="Calibri" w:eastAsia="Calibri" w:hAnsi="Calibri" w:cs="Times New Roman"/>
      <w:sz w:val="16"/>
      <w:szCs w:val="16"/>
    </w:rPr>
  </w:style>
  <w:style w:type="paragraph" w:customStyle="1" w:styleId="Zkladntextodsazen31">
    <w:name w:val="Základní text odsazený 31"/>
    <w:basedOn w:val="Normln"/>
    <w:rsid w:val="0091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8222"/>
        <w:tab w:val="left" w:pos="8363"/>
      </w:tabs>
      <w:suppressAutoHyphens/>
      <w:spacing w:after="0" w:line="240" w:lineRule="auto"/>
      <w:ind w:left="828"/>
    </w:pPr>
    <w:rPr>
      <w:rFonts w:ascii="Myriad Pro" w:eastAsia="Times New Roman" w:hAnsi="Myriad Pro"/>
      <w:sz w:val="24"/>
      <w:szCs w:val="24"/>
      <w:lang w:eastAsia="ar-SA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numbering" w:customStyle="1" w:styleId="Bezseznamu1">
    <w:name w:val="Bez seznamu1"/>
    <w:next w:val="Bezseznamu"/>
    <w:semiHidden/>
    <w:rsid w:val="00914336"/>
  </w:style>
  <w:style w:type="paragraph" w:styleId="Zkladntextodsazen">
    <w:name w:val="Body Text Indent"/>
    <w:basedOn w:val="Normln"/>
    <w:link w:val="ZkladntextodsazenChar"/>
    <w:rsid w:val="00914336"/>
    <w:pPr>
      <w:spacing w:after="0" w:line="240" w:lineRule="auto"/>
      <w:ind w:left="426" w:hanging="426"/>
    </w:pPr>
    <w:rPr>
      <w:rFonts w:ascii="Myriad Pro" w:eastAsia="Times New Roman" w:hAnsi="Myriad Pro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336"/>
    <w:rPr>
      <w:rFonts w:ascii="Myriad Pro" w:eastAsia="Times New Roman" w:hAnsi="Myriad Pro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14336"/>
    <w:pPr>
      <w:spacing w:after="0" w:line="240" w:lineRule="auto"/>
      <w:ind w:left="851" w:hanging="851"/>
    </w:pPr>
    <w:rPr>
      <w:rFonts w:ascii="Myriad Pro" w:eastAsia="Times New Roman" w:hAnsi="Myriad Pro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14336"/>
    <w:rPr>
      <w:rFonts w:ascii="Myriad Pro" w:eastAsia="Times New Roman" w:hAnsi="Myriad Pro" w:cs="Times New Roman"/>
      <w:szCs w:val="20"/>
      <w:lang w:eastAsia="cs-CZ"/>
    </w:rPr>
  </w:style>
  <w:style w:type="paragraph" w:customStyle="1" w:styleId="StylVlevo0cmPedsazen063cmPed6b">
    <w:name w:val="Styl Vlevo:  0 cm Předsazení:  063 cm Před:  6 b."/>
    <w:basedOn w:val="Normln"/>
    <w:autoRedefine/>
    <w:rsid w:val="00914336"/>
    <w:pPr>
      <w:spacing w:after="0" w:line="240" w:lineRule="auto"/>
      <w:ind w:left="284" w:hanging="284"/>
    </w:pPr>
    <w:rPr>
      <w:rFonts w:ascii="Tahoma" w:eastAsia="Times New Roman" w:hAnsi="Tahoma" w:cs="Tahoma"/>
      <w:b/>
      <w:sz w:val="22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Myriad Pro" w:eastAsia="Times New Roman" w:hAnsi="Myriad Pro"/>
      <w:i/>
      <w:iCs/>
      <w:color w:val="000000"/>
      <w:sz w:val="24"/>
      <w:szCs w:val="20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914336"/>
    <w:rPr>
      <w:rFonts w:ascii="Myriad Pro" w:eastAsia="Times New Roman" w:hAnsi="Myriad Pro" w:cs="Times New Roman"/>
      <w:i/>
      <w:iCs/>
      <w:color w:val="000000"/>
      <w:szCs w:val="20"/>
      <w:lang w:eastAsia="cs-CZ"/>
    </w:rPr>
  </w:style>
  <w:style w:type="paragraph" w:styleId="Adresanaoblku">
    <w:name w:val="envelope address"/>
    <w:basedOn w:val="Normln"/>
    <w:uiPriority w:val="99"/>
    <w:semiHidden/>
    <w:unhideWhenUsed/>
    <w:rsid w:val="00914336"/>
    <w:pPr>
      <w:framePr w:w="7920" w:h="1980" w:hRule="exact" w:hSpace="141" w:wrap="auto" w:hAnchor="page" w:xAlign="center" w:yAlign="bottom"/>
      <w:pBdr>
        <w:top w:val="nil"/>
        <w:left w:val="nil"/>
        <w:bottom w:val="nil"/>
        <w:right w:val="nil"/>
        <w:between w:val="nil"/>
      </w:pBdr>
      <w:spacing w:after="0" w:line="240" w:lineRule="auto"/>
      <w:ind w:left="2880"/>
    </w:pPr>
    <w:rPr>
      <w:rFonts w:asciiTheme="majorHAnsi" w:eastAsiaTheme="majorEastAsia" w:hAnsiTheme="majorHAnsi" w:cstheme="majorBidi"/>
      <w:color w:val="000000"/>
      <w:sz w:val="24"/>
      <w:szCs w:val="24"/>
      <w:lang w:eastAsia="cs-CZ"/>
    </w:rPr>
  </w:style>
  <w:style w:type="paragraph" w:styleId="Bibliografie">
    <w:name w:val="Bibliography"/>
    <w:basedOn w:val="Normln"/>
    <w:next w:val="Normln"/>
    <w:uiPriority w:val="37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914336"/>
    <w:pPr>
      <w:pBdr>
        <w:top w:val="nil"/>
        <w:left w:val="nil"/>
        <w:bottom w:val="nil"/>
        <w:right w:val="nil"/>
        <w:between w:val="nil"/>
      </w:pBdr>
      <w:spacing w:before="200" w:after="160" w:line="240" w:lineRule="auto"/>
      <w:ind w:left="864" w:right="864"/>
      <w:jc w:val="center"/>
    </w:pPr>
    <w:rPr>
      <w:rFonts w:ascii="Myriad Pro" w:eastAsia="Times New Roman" w:hAnsi="Myriad Pro"/>
      <w:i/>
      <w:iCs/>
      <w:color w:val="404040" w:themeColor="text1" w:themeTint="BF"/>
      <w:sz w:val="24"/>
      <w:szCs w:val="20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914336"/>
    <w:rPr>
      <w:rFonts w:ascii="Myriad Pro" w:eastAsia="Times New Roman" w:hAnsi="Myriad Pro" w:cs="Times New Roman"/>
      <w:i/>
      <w:iCs/>
      <w:color w:val="404040" w:themeColor="text1" w:themeTint="BF"/>
      <w:szCs w:val="20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914336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lovanseznam2">
    <w:name w:val="List Number 2"/>
    <w:basedOn w:val="Normln"/>
    <w:uiPriority w:val="99"/>
    <w:semiHidden/>
    <w:unhideWhenUsed/>
    <w:rsid w:val="00914336"/>
    <w:pPr>
      <w:numPr>
        <w:numId w:val="7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lovanseznam3">
    <w:name w:val="List Number 3"/>
    <w:basedOn w:val="Normln"/>
    <w:uiPriority w:val="99"/>
    <w:semiHidden/>
    <w:unhideWhenUsed/>
    <w:rsid w:val="00914336"/>
    <w:pPr>
      <w:numPr>
        <w:numId w:val="8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lovanseznam4">
    <w:name w:val="List Number 4"/>
    <w:basedOn w:val="Normln"/>
    <w:uiPriority w:val="99"/>
    <w:semiHidden/>
    <w:unhideWhenUsed/>
    <w:rsid w:val="00914336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lovanseznam5">
    <w:name w:val="List Number 5"/>
    <w:basedOn w:val="Normln"/>
    <w:uiPriority w:val="99"/>
    <w:semiHidden/>
    <w:unhideWhenUsed/>
    <w:rsid w:val="00914336"/>
    <w:pPr>
      <w:numPr>
        <w:numId w:val="10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Hlavikaobsahu">
    <w:name w:val="toa heading"/>
    <w:basedOn w:val="Normln"/>
    <w:next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Theme="majorHAnsi" w:eastAsiaTheme="majorEastAsia" w:hAnsiTheme="majorHAnsi" w:cstheme="majorBidi"/>
      <w:b/>
      <w:bCs/>
      <w:color w:val="000000"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4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Theme="majorHAnsi" w:eastAsiaTheme="majorEastAsia" w:hAnsiTheme="majorHAnsi" w:cstheme="majorBidi"/>
      <w:b/>
      <w:bCs/>
      <w:color w:val="000000"/>
      <w:sz w:val="24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708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Podpis">
    <w:name w:val="Signature"/>
    <w:basedOn w:val="Normln"/>
    <w:link w:val="Podpis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252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28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Pokraovnseznamu2">
    <w:name w:val="List Continue 2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566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Pokraovnseznamu3">
    <w:name w:val="List Continue 3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49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Pokraovnseznamu4">
    <w:name w:val="List Continue 4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1132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Pokraovnseznamu5">
    <w:name w:val="List Continue 5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1415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onsolas" w:eastAsia="Times New Roman" w:hAnsi="Consolas"/>
      <w:color w:val="000000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14336"/>
    <w:rPr>
      <w:rFonts w:ascii="Consolas" w:eastAsia="Times New Roman" w:hAnsi="Consolas" w:cs="Times New Roman"/>
      <w:color w:val="000000"/>
      <w:sz w:val="21"/>
      <w:szCs w:val="21"/>
      <w:lang w:eastAsia="cs-CZ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8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3">
    <w:name w:val="index 3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4">
    <w:name w:val="index 4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96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5">
    <w:name w:val="index 5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20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6">
    <w:name w:val="index 6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44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7">
    <w:name w:val="index 7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68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8">
    <w:name w:val="index 8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92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9">
    <w:name w:val="index 9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Segoe UI" w:eastAsia="Times New Roman" w:hAnsi="Segoe UI" w:cs="Segoe UI"/>
      <w:color w:val="000000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4336"/>
    <w:rPr>
      <w:rFonts w:ascii="Segoe UI" w:eastAsia="Times New Roman" w:hAnsi="Segoe UI" w:cs="Segoe UI"/>
      <w:color w:val="000000"/>
      <w:sz w:val="16"/>
      <w:szCs w:val="16"/>
      <w:lang w:eastAsia="cs-CZ"/>
    </w:rPr>
  </w:style>
  <w:style w:type="paragraph" w:styleId="Seznam">
    <w:name w:val="List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283" w:hanging="28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2">
    <w:name w:val="List 2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566" w:hanging="28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3">
    <w:name w:val="List 3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49" w:hanging="28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4">
    <w:name w:val="List 4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1132" w:hanging="28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5">
    <w:name w:val="List 5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1415" w:hanging="28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left="24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sodrkami">
    <w:name w:val="List Bullet"/>
    <w:basedOn w:val="Normln"/>
    <w:uiPriority w:val="99"/>
    <w:semiHidden/>
    <w:unhideWhenUsed/>
    <w:rsid w:val="00914336"/>
    <w:pPr>
      <w:numPr>
        <w:numId w:val="11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sodrkami2">
    <w:name w:val="List Bullet 2"/>
    <w:basedOn w:val="Normln"/>
    <w:uiPriority w:val="99"/>
    <w:semiHidden/>
    <w:unhideWhenUsed/>
    <w:rsid w:val="00914336"/>
    <w:pPr>
      <w:numPr>
        <w:numId w:val="12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sodrkami3">
    <w:name w:val="List Bullet 3"/>
    <w:basedOn w:val="Normln"/>
    <w:uiPriority w:val="99"/>
    <w:semiHidden/>
    <w:unhideWhenUsed/>
    <w:rsid w:val="00914336"/>
    <w:pPr>
      <w:numPr>
        <w:numId w:val="13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sodrkami4">
    <w:name w:val="List Bullet 4"/>
    <w:basedOn w:val="Normln"/>
    <w:uiPriority w:val="99"/>
    <w:semiHidden/>
    <w:unhideWhenUsed/>
    <w:rsid w:val="00914336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sodrkami5">
    <w:name w:val="List Bullet 5"/>
    <w:basedOn w:val="Normln"/>
    <w:uiPriority w:val="99"/>
    <w:semiHidden/>
    <w:unhideWhenUsed/>
    <w:rsid w:val="00914336"/>
    <w:pPr>
      <w:numPr>
        <w:numId w:val="1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Textmakra">
    <w:name w:val="macro"/>
    <w:link w:val="Textmakra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nsolas" w:eastAsia="Times New Roman" w:hAnsi="Consolas" w:cs="Times New Roman"/>
      <w:color w:val="000000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914336"/>
    <w:rPr>
      <w:rFonts w:ascii="Consolas" w:eastAsia="Times New Roman" w:hAnsi="Consolas" w:cs="Times New Roman"/>
      <w:color w:val="000000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91433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  <w:between w:val="nil"/>
      </w:pBdr>
      <w:spacing w:before="120" w:after="120" w:line="240" w:lineRule="auto"/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sz w:val="24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4336"/>
    <w:pPr>
      <w:pBdr>
        <w:top w:val="single" w:sz="4" w:space="10" w:color="4472C4" w:themeColor="accent1"/>
        <w:left w:val="nil"/>
        <w:bottom w:val="single" w:sz="4" w:space="10" w:color="4472C4" w:themeColor="accent1"/>
        <w:right w:val="nil"/>
        <w:between w:val="nil"/>
      </w:pBdr>
      <w:spacing w:before="360" w:after="360" w:line="240" w:lineRule="auto"/>
      <w:ind w:left="864" w:right="864"/>
      <w:jc w:val="center"/>
    </w:pPr>
    <w:rPr>
      <w:rFonts w:ascii="Myriad Pro" w:eastAsia="Times New Roman" w:hAnsi="Myriad Pro"/>
      <w:i/>
      <w:iCs/>
      <w:color w:val="4472C4" w:themeColor="accent1"/>
      <w:sz w:val="24"/>
      <w:szCs w:val="20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4336"/>
    <w:rPr>
      <w:rFonts w:ascii="Myriad Pro" w:eastAsia="Times New Roman" w:hAnsi="Myriad Pro" w:cs="Times New Roman"/>
      <w:i/>
      <w:iCs/>
      <w:color w:val="4472C4" w:themeColor="accent1"/>
      <w:szCs w:val="20"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91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nil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000000"/>
      <w:sz w:val="24"/>
      <w:szCs w:val="24"/>
      <w:lang w:eastAsia="cs-CZ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914336"/>
    <w:rPr>
      <w:rFonts w:asciiTheme="majorHAnsi" w:eastAsiaTheme="majorEastAsia" w:hAnsiTheme="majorHAnsi" w:cstheme="majorBidi"/>
      <w:color w:val="000000"/>
      <w:shd w:val="pct20" w:color="auto" w:fill="auto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/>
      <w:ind w:firstLine="360"/>
    </w:pPr>
    <w:rPr>
      <w:color w:val="000000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/>
      <w:ind w:left="360" w:firstLine="360"/>
    </w:pPr>
    <w:rPr>
      <w:color w:val="00000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Zvr">
    <w:name w:val="Closing"/>
    <w:basedOn w:val="Normln"/>
    <w:link w:val="Zvr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252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ZvrChar">
    <w:name w:val="Závěr Char"/>
    <w:basedOn w:val="Standardnpsmoodstavce"/>
    <w:link w:val="Zvr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Zptenadresanaoblku">
    <w:name w:val="envelope return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Theme="majorHAnsi" w:eastAsiaTheme="majorEastAsia" w:hAnsiTheme="majorHAnsi" w:cstheme="majorBidi"/>
      <w:color w:val="000000"/>
      <w:szCs w:val="20"/>
      <w:lang w:eastAsia="cs-CZ"/>
    </w:rPr>
  </w:style>
  <w:style w:type="paragraph" w:customStyle="1" w:styleId="Texvysvtlivky">
    <w:name w:val="Tex vysvětlivky"/>
    <w:basedOn w:val="Textpoznpodarou"/>
    <w:rsid w:val="00914336"/>
    <w:pPr>
      <w:numPr>
        <w:numId w:val="5"/>
      </w:numPr>
      <w:ind w:left="0"/>
    </w:pPr>
    <w:rPr>
      <w:rFonts w:eastAsia="Times New Roman" w:cs="Tahoma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.tul.cz/document/160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8" ma:contentTypeDescription="Vytvoří nový dokument" ma:contentTypeScope="" ma:versionID="a3b26fe18f82d73db5d56231567cca4a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e65001374309e700a968310d320af36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e536801-dc42-4577-9208-5c6649469465"/>
    <ds:schemaRef ds:uri="b7fbb0a0-8cb5-48f6-909f-349dd583180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A1639C-0BB0-4589-9F64-A226F6C17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131FE-ED8B-45F0-BE43-AA800A26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1825</Words>
  <Characters>12002</Characters>
  <Application>Microsoft Office Word</Application>
  <DocSecurity>0</DocSecurity>
  <Lines>100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ZAHÁJENÍ ŘÍZENÍ KE JMENOVÁNÍ PROFESOREM NA EF TUL</vt:lpstr>
      <vt:lpstr/>
    </vt:vector>
  </TitlesOfParts>
  <Manager/>
  <Company/>
  <LinksUpToDate>false</LinksUpToDate>
  <CharactersWithSpaces>13800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ZAHÁJENÍ ŘÍZENÍ KE JMENOVÁNÍ PROFESOREM NA EF TUL</dc:title>
  <dc:subject/>
  <dc:creator>ales.kocourek@tul.cz</dc:creator>
  <cp:keywords/>
  <dc:description/>
  <cp:lastModifiedBy>Aleš Kocourek</cp:lastModifiedBy>
  <cp:revision>4</cp:revision>
  <cp:lastPrinted>2022-06-27T15:23:00Z</cp:lastPrinted>
  <dcterms:created xsi:type="dcterms:W3CDTF">2023-08-04T08:53:00Z</dcterms:created>
  <dcterms:modified xsi:type="dcterms:W3CDTF">2024-08-21T07:56:00Z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  <property fmtid="{D5CDD505-2E9C-101B-9397-08002B2CF9AE}" pid="3" name="GrammarlyDocumentId">
    <vt:lpwstr>52e4e5ded653682491422e41175367a3e95d184dcabdbd8c17ef830c0e23b00e</vt:lpwstr>
  </property>
</Properties>
</file>